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23BC30" w14:textId="77777777" w:rsidR="000301DB" w:rsidRDefault="000301DB">
      <w:pPr>
        <w:pStyle w:val="Normal1"/>
        <w:jc w:val="center"/>
        <w:rPr>
          <w:rFonts w:ascii="Arial" w:hAnsi="Arial" w:cs="Arial"/>
          <w:lang w:val="en-US"/>
        </w:rPr>
      </w:pPr>
    </w:p>
    <w:tbl>
      <w:tblPr>
        <w:tblW w:w="9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8"/>
        <w:gridCol w:w="1259"/>
        <w:gridCol w:w="61"/>
        <w:gridCol w:w="1352"/>
        <w:gridCol w:w="3093"/>
        <w:gridCol w:w="2134"/>
        <w:gridCol w:w="129"/>
      </w:tblGrid>
      <w:tr w:rsidR="000301DB" w14:paraId="65CB41FC" w14:textId="77777777" w:rsidTr="00156C23">
        <w:tc>
          <w:tcPr>
            <w:tcW w:w="1580" w:type="dxa"/>
            <w:shd w:val="clear" w:color="auto" w:fill="auto"/>
          </w:tcPr>
          <w:p w14:paraId="33F769EF" w14:textId="04691DFD" w:rsidR="000301DB" w:rsidRDefault="00156C23">
            <w:pPr>
              <w:pStyle w:val="TableHeading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FB024BD" wp14:editId="337E387C">
                  <wp:extent cx="865041" cy="866775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53" cy="871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7D043" w14:textId="0A3F5453" w:rsidR="000301DB" w:rsidRDefault="000301DB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4506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D7D66" w14:textId="77777777" w:rsidR="000301DB" w:rsidRPr="00156C23" w:rsidRDefault="00CF1300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-657" w:firstLine="3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APPLICATION FORM</w:t>
            </w:r>
          </w:p>
          <w:p w14:paraId="52FB41A0" w14:textId="77777777" w:rsidR="00156C23" w:rsidRDefault="00156C23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56C2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ERASMUS+ INTERNATIONAL </w:t>
            </w:r>
          </w:p>
          <w:p w14:paraId="0EF06A7B" w14:textId="0C11735D" w:rsidR="000301DB" w:rsidRPr="00156C23" w:rsidRDefault="00156C23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56C2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STAFF WEEK</w:t>
            </w:r>
          </w:p>
          <w:p w14:paraId="4224C41E" w14:textId="77777777" w:rsidR="00156C23" w:rsidRDefault="00156C23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Vasil</w:t>
            </w:r>
            <w:proofErr w:type="spellEnd"/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Levski</w:t>
            </w:r>
            <w:proofErr w:type="spellEnd"/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50B25C88" w14:textId="76CEF14B" w:rsidR="00156C23" w:rsidRPr="00156C23" w:rsidRDefault="00156C23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NATIONAL MILITAR</w:t>
            </w:r>
            <w:bookmarkStart w:id="0" w:name="_GoBack"/>
            <w:bookmarkEnd w:id="0"/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Y UNIVERSITY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</w:t>
            </w:r>
          </w:p>
          <w:p w14:paraId="38319B8C" w14:textId="093FB02D" w:rsidR="000301DB" w:rsidRPr="00156C23" w:rsidRDefault="00026E9D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56C23">
              <w:rPr>
                <w:rFonts w:ascii="Arial" w:hAnsi="Arial" w:cs="Arial"/>
                <w:sz w:val="24"/>
                <w:szCs w:val="24"/>
                <w:lang w:val="en-GB"/>
              </w:rPr>
              <w:t>Veliko</w:t>
            </w:r>
            <w:proofErr w:type="spellEnd"/>
            <w:r w:rsid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56C23">
              <w:rPr>
                <w:rFonts w:ascii="Arial" w:hAnsi="Arial" w:cs="Arial"/>
                <w:sz w:val="24"/>
                <w:szCs w:val="24"/>
                <w:lang w:val="en-GB"/>
              </w:rPr>
              <w:t>Tarnovo</w:t>
            </w:r>
            <w:proofErr w:type="spellEnd"/>
            <w:r w:rsid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r w:rsidR="00CF1300" w:rsidRPr="00156C23">
              <w:rPr>
                <w:rFonts w:ascii="Arial" w:hAnsi="Arial" w:cs="Arial"/>
                <w:sz w:val="24"/>
                <w:szCs w:val="24"/>
                <w:lang w:val="en-GB"/>
              </w:rPr>
              <w:t>BULGARIA</w:t>
            </w:r>
          </w:p>
          <w:p w14:paraId="62291071" w14:textId="6F07C3D6" w:rsidR="000301DB" w:rsidRPr="00156C23" w:rsidRDefault="00156C23" w:rsidP="00156C23">
            <w:pPr>
              <w:tabs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October</w:t>
            </w:r>
            <w:r w:rsidR="00B856CF" w:rsidRP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2 – 16</w:t>
            </w:r>
            <w:r w:rsidR="00CD7E08" w:rsidRPr="00156C23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CF1300" w:rsidRPr="00156C23">
              <w:rPr>
                <w:rFonts w:ascii="Arial" w:hAnsi="Arial" w:cs="Arial"/>
                <w:sz w:val="24"/>
                <w:szCs w:val="24"/>
                <w:lang w:val="en-GB"/>
              </w:rPr>
              <w:t xml:space="preserve"> 202</w:t>
            </w:r>
            <w:r w:rsidR="00B856CF" w:rsidRPr="00156C23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2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9CEF" w14:textId="7593DC9E" w:rsidR="000301DB" w:rsidRDefault="00156C2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63C6BCEC" wp14:editId="2F106C0A">
                  <wp:extent cx="1000125" cy="110274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16" cy="110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dxa"/>
            <w:shd w:val="clear" w:color="auto" w:fill="auto"/>
          </w:tcPr>
          <w:p w14:paraId="34596D84" w14:textId="77777777" w:rsidR="000301DB" w:rsidRDefault="000301DB">
            <w:pPr>
              <w:snapToGrid w:val="0"/>
              <w:rPr>
                <w:rFonts w:ascii="Arial" w:hAnsi="Arial" w:cs="Arial"/>
              </w:rPr>
            </w:pPr>
          </w:p>
        </w:tc>
      </w:tr>
      <w:tr w:rsidR="000301DB" w14:paraId="33AFC4E6" w14:textId="77777777" w:rsidTr="00156C23">
        <w:trPr>
          <w:trHeight w:val="167"/>
        </w:trPr>
        <w:tc>
          <w:tcPr>
            <w:tcW w:w="175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1AF4301" w14:textId="65949C4E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3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7BAA4AC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F030D08" w14:textId="77777777" w:rsidR="000301DB" w:rsidRPr="00156C23" w:rsidRDefault="00CF1300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Rank</w:t>
            </w:r>
          </w:p>
        </w:tc>
        <w:tc>
          <w:tcPr>
            <w:tcW w:w="3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317BEDA" w14:textId="77777777" w:rsidR="000301DB" w:rsidRPr="00156C23" w:rsidRDefault="00CF1300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Family name</w:t>
            </w:r>
          </w:p>
        </w:tc>
        <w:tc>
          <w:tcPr>
            <w:tcW w:w="2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01018DF6" w14:textId="77777777" w:rsidR="000301DB" w:rsidRPr="00156C23" w:rsidRDefault="00CF1300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64" w:hanging="5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C23">
              <w:rPr>
                <w:rFonts w:ascii="Arial" w:hAnsi="Arial" w:cs="Arial"/>
                <w:sz w:val="24"/>
                <w:szCs w:val="24"/>
                <w:lang w:val="en-GB"/>
              </w:rPr>
              <w:t>First name</w:t>
            </w:r>
          </w:p>
        </w:tc>
      </w:tr>
      <w:tr w:rsidR="000301DB" w14:paraId="0C3F4F98" w14:textId="77777777" w:rsidTr="00156C23">
        <w:trPr>
          <w:trHeight w:val="445"/>
        </w:trPr>
        <w:tc>
          <w:tcPr>
            <w:tcW w:w="175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79217DAD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14DF3E3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3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3617BB2" w14:textId="77777777" w:rsidR="000301DB" w:rsidRPr="00156C23" w:rsidRDefault="000301DB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ind w:left="164" w:hanging="528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DD347B6" w14:textId="77777777" w:rsidR="000301DB" w:rsidRPr="00156C23" w:rsidRDefault="000301DB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ind w:left="164" w:hanging="528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0D72E81D" w14:textId="13238920" w:rsidR="000301DB" w:rsidRPr="00156C23" w:rsidRDefault="00156C23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ind w:left="164" w:hanging="528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</w:t>
            </w:r>
          </w:p>
        </w:tc>
      </w:tr>
    </w:tbl>
    <w:p w14:paraId="73DD3064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202"/>
        <w:gridCol w:w="2250"/>
      </w:tblGrid>
      <w:tr w:rsidR="000301DB" w14:paraId="04A403D6" w14:textId="77777777">
        <w:trPr>
          <w:trHeight w:val="16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9652A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CEEBBD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A9371E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B4581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0301DB" w14:paraId="685D4EA9" w14:textId="77777777">
        <w:trPr>
          <w:trHeight w:val="454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2333D2E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62FB20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ECE8267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36D6F8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E9F8C73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119"/>
        <w:gridCol w:w="6641"/>
      </w:tblGrid>
      <w:tr w:rsidR="000301DB" w14:paraId="5DF034B6" w14:textId="77777777" w:rsidTr="00156C23">
        <w:trPr>
          <w:trHeight w:val="167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DBF69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8EC388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0301DB" w14:paraId="137255FF" w14:textId="77777777" w:rsidTr="00156C23">
        <w:trPr>
          <w:trHeight w:val="70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323112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35588E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59DB13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0301DB" w14:paraId="1C4EFDF9" w14:textId="77777777">
        <w:trPr>
          <w:trHeight w:val="167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6362DAA" w14:textId="10CDBD1E" w:rsidR="000301DB" w:rsidRDefault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Teaching/training mobility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828A5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02965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0301DB" w14:paraId="73442C99" w14:textId="77777777">
        <w:trPr>
          <w:trHeight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D71F5ED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7F44EF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286AA68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7E277192" w14:textId="77777777">
        <w:trPr>
          <w:trHeight w:val="72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6FDB1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73352F1D" w14:textId="16406A67" w:rsidR="000301DB" w:rsidRDefault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Sofia 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>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5D4DF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885D6D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8F366A" w14:textId="4481FF5B" w:rsidR="000301DB" w:rsidRDefault="00156C23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>t (arrival time if available)</w:t>
            </w:r>
          </w:p>
        </w:tc>
      </w:tr>
      <w:tr w:rsidR="000301DB" w14:paraId="3B76FA65" w14:textId="77777777">
        <w:trPr>
          <w:trHeight w:hRule="exact" w:val="436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A3CF1E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F196BD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2D4BA63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33ACB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0301DB" w14:paraId="6D69E591" w14:textId="77777777">
        <w:trPr>
          <w:trHeight w:val="70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70DAD1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2A8773DF" w14:textId="2C01B2D7" w:rsidR="000301DB" w:rsidRDefault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Sofia 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>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974F3B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B6E584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8F9C3F" w14:textId="75D3F7E2" w:rsidR="000301DB" w:rsidRDefault="00156C23" w:rsidP="00156C2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 (departure time 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>if available)</w:t>
            </w:r>
          </w:p>
        </w:tc>
      </w:tr>
      <w:tr w:rsidR="000301DB" w14:paraId="25E46DD4" w14:textId="77777777">
        <w:trPr>
          <w:trHeight w:hRule="exact"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1298CCD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0AF7DE08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20D7EA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AC154F1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14:paraId="47563468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00"/>
        <w:gridCol w:w="6463"/>
      </w:tblGrid>
      <w:tr w:rsidR="000301DB" w14:paraId="4C4A018D" w14:textId="77777777">
        <w:trPr>
          <w:trHeight w:val="207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25642E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810FD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cannot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0301DB" w14:paraId="1BACE588" w14:textId="77777777">
        <w:trPr>
          <w:trHeight w:val="570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E2A528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8AC790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52EE44E8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0301DB" w14:paraId="508BE4BD" w14:textId="77777777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D662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0301DB" w14:paraId="3A0E5A69" w14:textId="77777777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21D31661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3AF3972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18"/>
        <w:gridCol w:w="1923"/>
        <w:gridCol w:w="1926"/>
        <w:gridCol w:w="1925"/>
        <w:gridCol w:w="1973"/>
      </w:tblGrid>
      <w:tr w:rsidR="000301DB" w14:paraId="0240DEF3" w14:textId="77777777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3BB95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0301DB" w14:paraId="7CBDB360" w14:textId="77777777">
        <w:trPr>
          <w:trHeight w:val="167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0DB5BC3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100141D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1B480C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3612AA3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517CA6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020A1986" w14:textId="77777777">
        <w:trPr>
          <w:trHeight w:val="454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14976CC7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1034CE5C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54DD5E83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4B7F9F2E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</w:tcPr>
          <w:p w14:paraId="7A0A8E8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161FD98B" w14:textId="77777777">
        <w:trPr>
          <w:trHeight w:val="167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81ECB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63FE4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0301DB" w14:paraId="6CC99DD3" w14:textId="77777777">
        <w:trPr>
          <w:trHeight w:val="454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EE96FD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C74ED8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DB88790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7B3565F7" w14:textId="07742CA0" w:rsidR="000301DB" w:rsidRDefault="00CF1300">
      <w:pPr>
        <w:pStyle w:val="ListParagraph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 w:rsidR="00156C23"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 w:rsidR="00156C23">
        <w:rPr>
          <w:rFonts w:ascii="Arial" w:hAnsi="Arial" w:cs="Arial"/>
          <w:i/>
          <w:sz w:val="20"/>
          <w:szCs w:val="20"/>
          <w:lang w:val="en-US"/>
        </w:rPr>
        <w:t xml:space="preserve"> you do not know your flight/travelling </w:t>
      </w:r>
      <w:r>
        <w:rPr>
          <w:rFonts w:ascii="Arial" w:hAnsi="Arial" w:cs="Arial"/>
          <w:i/>
          <w:sz w:val="20"/>
          <w:szCs w:val="20"/>
          <w:lang w:val="en-US"/>
        </w:rPr>
        <w:t xml:space="preserve">data at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this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stage you must send them later. </w:t>
      </w:r>
    </w:p>
    <w:p w14:paraId="4A95BFF2" w14:textId="77777777" w:rsidR="000301DB" w:rsidRDefault="00CF13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6DF193A2" w14:textId="5C27C6FF" w:rsidR="000301DB" w:rsidRPr="00156C23" w:rsidRDefault="00156C23">
      <w:pPr>
        <w:pStyle w:val="ListParagraph"/>
        <w:ind w:left="0"/>
        <w:jc w:val="center"/>
        <w:rPr>
          <w:rFonts w:ascii="Arial" w:hAnsi="Arial" w:cs="Arial"/>
          <w:color w:val="FF0000"/>
        </w:rPr>
      </w:pPr>
      <w:bookmarkStart w:id="1" w:name="_Hlk130202013"/>
      <w:r w:rsidRPr="00156C23">
        <w:rPr>
          <w:rFonts w:ascii="Arial" w:hAnsi="Arial" w:cs="Arial"/>
          <w:b/>
          <w:color w:val="FF0000"/>
        </w:rPr>
        <w:t>Major Hristo Minchev</w:t>
      </w:r>
      <w:r w:rsidR="00CF1300" w:rsidRPr="00156C23">
        <w:rPr>
          <w:rFonts w:ascii="Arial" w:hAnsi="Arial" w:cs="Arial"/>
          <w:b/>
          <w:color w:val="FF0000"/>
        </w:rPr>
        <w:t xml:space="preserve">, </w:t>
      </w:r>
      <w:r w:rsidR="00CF1300" w:rsidRPr="00156C23">
        <w:rPr>
          <w:rFonts w:ascii="Arial" w:eastAsia="Times New Roman" w:hAnsi="Arial" w:cs="Arial"/>
          <w:color w:val="FF0000"/>
          <w:lang w:val="en-US" w:eastAsia="el-GR"/>
        </w:rPr>
        <w:t xml:space="preserve">e-mail address: </w:t>
      </w:r>
      <w:bookmarkEnd w:id="1"/>
      <w:r>
        <w:rPr>
          <w:rFonts w:ascii="Arial" w:eastAsia="Times New Roman" w:hAnsi="Arial" w:cs="Arial"/>
          <w:color w:val="FF0000"/>
          <w:lang w:val="en-US" w:eastAsia="el-GR"/>
        </w:rPr>
        <w:t>e</w:t>
      </w:r>
      <w:r w:rsidRPr="00156C23">
        <w:rPr>
          <w:rFonts w:ascii="Arial" w:eastAsia="Times New Roman" w:hAnsi="Arial" w:cs="Arial"/>
          <w:color w:val="FF0000"/>
          <w:lang w:val="en-US" w:eastAsia="el-GR"/>
        </w:rPr>
        <w:t>rasmus.nmu</w:t>
      </w:r>
      <w:r w:rsidR="004938FB" w:rsidRPr="00156C23">
        <w:rPr>
          <w:rFonts w:ascii="Arial" w:eastAsia="Times New Roman" w:hAnsi="Arial" w:cs="Arial"/>
          <w:color w:val="FF0000"/>
          <w:lang w:val="en-US" w:eastAsia="el-GR"/>
        </w:rPr>
        <w:t>@</w:t>
      </w:r>
      <w:r w:rsidRPr="00156C23">
        <w:rPr>
          <w:rFonts w:ascii="Arial" w:eastAsia="Times New Roman" w:hAnsi="Arial" w:cs="Arial"/>
          <w:color w:val="FF0000"/>
          <w:lang w:val="en-US" w:eastAsia="el-GR"/>
        </w:rPr>
        <w:t>gmail.com</w:t>
      </w:r>
    </w:p>
    <w:sectPr w:rsidR="000301DB" w:rsidRPr="00156C23" w:rsidSect="00156C23">
      <w:pgSz w:w="11906" w:h="16838"/>
      <w:pgMar w:top="426" w:right="1800" w:bottom="458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Zen Hei Sharp;Times N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DB"/>
    <w:rsid w:val="00026E9D"/>
    <w:rsid w:val="000301DB"/>
    <w:rsid w:val="00156C23"/>
    <w:rsid w:val="002F46DF"/>
    <w:rsid w:val="004520F1"/>
    <w:rsid w:val="004938FB"/>
    <w:rsid w:val="004D11E1"/>
    <w:rsid w:val="005E4010"/>
    <w:rsid w:val="00862374"/>
    <w:rsid w:val="00B658BA"/>
    <w:rsid w:val="00B82781"/>
    <w:rsid w:val="00B856CF"/>
    <w:rsid w:val="00BE17F7"/>
    <w:rsid w:val="00BF5021"/>
    <w:rsid w:val="00C05AA4"/>
    <w:rsid w:val="00CD7E08"/>
    <w:rsid w:val="00CF1300"/>
    <w:rsid w:val="00E01267"/>
    <w:rsid w:val="00F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FE4CD"/>
  <w15:docId w15:val="{7B4B8736-EE3C-4899-B898-98709B9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ahoma" w:hAnsi="Arial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lang w:val="en-U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har">
    <w:name w:val="Κείμενο πλαισίου Char"/>
    <w:basedOn w:val="DefaultParagraphFont"/>
    <w:qFormat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customStyle="1" w:styleId="Heading">
    <w:name w:val="Heading"/>
    <w:basedOn w:val="Normal"/>
    <w:next w:val="BodyText1"/>
    <w:qFormat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BodyText1">
    <w:name w:val="Body Text1"/>
    <w:basedOn w:val="Normal"/>
    <w:pPr>
      <w:widowControl w:val="0"/>
      <w:spacing w:after="140" w:line="288" w:lineRule="auto"/>
    </w:pPr>
  </w:style>
  <w:style w:type="paragraph" w:styleId="List">
    <w:name w:val="List"/>
    <w:basedOn w:val="BodyText1"/>
    <w:rPr>
      <w:rFonts w:ascii="Arial" w:hAnsi="Arial" w:cs="Lohit Devanagari;Times New R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styleId="ListParagraph">
    <w:name w:val="List Paragraph"/>
    <w:basedOn w:val="Normal1"/>
    <w:qFormat/>
    <w:pPr>
      <w:ind w:left="720"/>
      <w:contextualSpacing/>
    </w:pPr>
  </w:style>
  <w:style w:type="paragraph" w:styleId="BalloonText">
    <w:name w:val="Balloon Text"/>
    <w:basedOn w:val="Normal1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1">
    <w:name w:val="Βασικό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F13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kavousanos</dc:creator>
  <dc:description/>
  <cp:lastModifiedBy>Вход</cp:lastModifiedBy>
  <cp:revision>2</cp:revision>
  <cp:lastPrinted>2014-11-10T08:01:00Z</cp:lastPrinted>
  <dcterms:created xsi:type="dcterms:W3CDTF">2026-05-18T09:13:00Z</dcterms:created>
  <dcterms:modified xsi:type="dcterms:W3CDTF">2026-05-18T09:13:00Z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9608a2e67166c8bee974d561410bcb3bc7973344e0bf972391e06099e8fe4179</vt:lpwstr>
  </property>
</Properties>
</file>