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1895"/>
        <w:gridCol w:w="4807"/>
        <w:gridCol w:w="1162"/>
      </w:tblGrid>
      <w:tr w:rsidR="00CD4F67" w14:paraId="064135D2" w14:textId="77777777" w:rsidTr="00E80EC5">
        <w:trPr>
          <w:trHeight w:val="1016"/>
        </w:trPr>
        <w:tc>
          <w:tcPr>
            <w:tcW w:w="907" w:type="pct"/>
            <w:vAlign w:val="center"/>
          </w:tcPr>
          <w:p w14:paraId="21C17830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Country</w:t>
            </w:r>
          </w:p>
          <w:p w14:paraId="162C89E1" w14:textId="416DB6AF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</w:t>
            </w:r>
          </w:p>
        </w:tc>
        <w:tc>
          <w:tcPr>
            <w:tcW w:w="986" w:type="pct"/>
            <w:vAlign w:val="center"/>
          </w:tcPr>
          <w:p w14:paraId="45B2384E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Institution</w:t>
            </w:r>
          </w:p>
          <w:p w14:paraId="6126F1AF" w14:textId="3A167B64" w:rsidR="00CD4F67" w:rsidRPr="00AF6FCA" w:rsidRDefault="00AF6FC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RNA</w:t>
            </w:r>
          </w:p>
        </w:tc>
        <w:tc>
          <w:tcPr>
            <w:tcW w:w="2502" w:type="pct"/>
            <w:vAlign w:val="center"/>
          </w:tcPr>
          <w:p w14:paraId="2E12AF40" w14:textId="50FB4D30" w:rsidR="00CD4F67" w:rsidRPr="00463A6A" w:rsidRDefault="00CD4F67" w:rsidP="00F63D61">
            <w:pPr>
              <w:spacing w:line="276" w:lineRule="auto"/>
              <w:jc w:val="center"/>
              <w:rPr>
                <w:b/>
                <w:bCs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  <w:r w:rsidR="00F63D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DD9FA93" w14:textId="3E6DFED9" w:rsidR="00CD4F67" w:rsidRPr="00F47C2D" w:rsidRDefault="00F47C2D" w:rsidP="00F47C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NATO English. Functional Key Concepts</w:t>
            </w:r>
          </w:p>
        </w:tc>
        <w:tc>
          <w:tcPr>
            <w:tcW w:w="606" w:type="pct"/>
            <w:shd w:val="clear" w:color="auto" w:fill="2F5496" w:themeFill="accent1" w:themeFillShade="BF"/>
            <w:vAlign w:val="center"/>
          </w:tcPr>
          <w:p w14:paraId="1727156B" w14:textId="77777777" w:rsidR="00CD4F67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ECTS</w:t>
            </w:r>
          </w:p>
          <w:p w14:paraId="4E6EA873" w14:textId="1A6CA0D7" w:rsidR="003E0108" w:rsidRPr="00463A6A" w:rsidRDefault="000043A6" w:rsidP="005356F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</w:tbl>
    <w:p w14:paraId="4718E978" w14:textId="77777777" w:rsidR="00CD4F67" w:rsidRDefault="00CD4F67" w:rsidP="008D2858">
      <w:pPr>
        <w:spacing w:after="0" w:line="240" w:lineRule="auto"/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2"/>
        <w:gridCol w:w="2477"/>
        <w:gridCol w:w="5388"/>
      </w:tblGrid>
      <w:tr w:rsidR="00463A6A" w14:paraId="18AFE1DA" w14:textId="77777777" w:rsidTr="00463A6A">
        <w:trPr>
          <w:trHeight w:val="578"/>
        </w:trPr>
        <w:tc>
          <w:tcPr>
            <w:tcW w:w="907" w:type="pct"/>
            <w:vAlign w:val="center"/>
          </w:tcPr>
          <w:p w14:paraId="4ADA825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</w:t>
            </w:r>
          </w:p>
          <w:p w14:paraId="2EBCBC0A" w14:textId="77777777" w:rsidR="00950E6E" w:rsidRDefault="008137DA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950E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Navy</w:t>
            </w:r>
            <w:r w:rsidR="001F7476" w:rsidRPr="00950E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/ </w:t>
            </w:r>
          </w:p>
          <w:p w14:paraId="1CDB8FC8" w14:textId="40739F8D" w:rsidR="00463A6A" w:rsidRPr="00463A6A" w:rsidRDefault="001F7476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50E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All services</w:t>
            </w:r>
          </w:p>
        </w:tc>
        <w:tc>
          <w:tcPr>
            <w:tcW w:w="4093" w:type="pct"/>
            <w:gridSpan w:val="2"/>
            <w:vMerge w:val="restart"/>
            <w:vAlign w:val="center"/>
          </w:tcPr>
          <w:p w14:paraId="7C64A55F" w14:textId="1E6A8ED3" w:rsidR="00443641" w:rsidRPr="001F7476" w:rsidRDefault="00463A6A" w:rsidP="001F7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Minimum Qualification for Lecturers</w:t>
            </w:r>
          </w:p>
          <w:p w14:paraId="66B71510" w14:textId="4379C140" w:rsidR="00211137" w:rsidRPr="00211137" w:rsidRDefault="00443641" w:rsidP="00625910">
            <w:pPr>
              <w:pStyle w:val="ListParagraph"/>
              <w:numPr>
                <w:ilvl w:val="0"/>
                <w:numId w:val="5"/>
              </w:numPr>
              <w:tabs>
                <w:tab w:val="left" w:pos="247"/>
                <w:tab w:val="left" w:pos="586"/>
              </w:tabs>
              <w:ind w:left="0"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English: Common European Framework of Reference for Languages (CEFR) Level </w:t>
            </w:r>
            <w:r w:rsidR="001F7476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E53C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 or NATO STANAG Level </w:t>
            </w:r>
            <w:r w:rsidR="001F7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A6A" w14:paraId="6CA1340E" w14:textId="77777777" w:rsidTr="00463A6A">
        <w:trPr>
          <w:trHeight w:val="558"/>
        </w:trPr>
        <w:tc>
          <w:tcPr>
            <w:tcW w:w="907" w:type="pct"/>
            <w:vAlign w:val="center"/>
          </w:tcPr>
          <w:p w14:paraId="29A8C0D9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Languages</w:t>
            </w:r>
          </w:p>
          <w:p w14:paraId="4503FF00" w14:textId="66A45457" w:rsidR="00463A6A" w:rsidRPr="00443641" w:rsidRDefault="00463A6A" w:rsidP="00443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4093" w:type="pct"/>
            <w:gridSpan w:val="2"/>
            <w:vMerge/>
            <w:vAlign w:val="center"/>
          </w:tcPr>
          <w:p w14:paraId="74EABEA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3A6A" w14:paraId="58AA3B63" w14:textId="77777777" w:rsidTr="00E80EC5">
        <w:trPr>
          <w:trHeight w:val="558"/>
        </w:trPr>
        <w:tc>
          <w:tcPr>
            <w:tcW w:w="2196" w:type="pct"/>
            <w:gridSpan w:val="2"/>
            <w:vAlign w:val="center"/>
          </w:tcPr>
          <w:p w14:paraId="3B8D64AF" w14:textId="444E5D49" w:rsidR="00463A6A" w:rsidRPr="00211137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Prerequisites</w:t>
            </w:r>
            <w:r w:rsidR="00443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international participants</w:t>
            </w:r>
            <w:r w:rsidR="00211137"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14:paraId="339ACFAD" w14:textId="77777777" w:rsidR="00211137" w:rsidRDefault="00443641" w:rsidP="004522E1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ind w:left="0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English: Common European Framework of Reference for Languages (CEFR) Level B1 or NATO STANAG Level 2.</w:t>
            </w:r>
          </w:p>
          <w:p w14:paraId="64AD5067" w14:textId="46FE19AA" w:rsidR="004522E1" w:rsidRPr="004522E1" w:rsidRDefault="004522E1" w:rsidP="001F7476">
            <w:pPr>
              <w:pStyle w:val="ListParagraph"/>
              <w:tabs>
                <w:tab w:val="left" w:pos="308"/>
              </w:tabs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pct"/>
            <w:shd w:val="clear" w:color="auto" w:fill="2F5496" w:themeFill="accent1" w:themeFillShade="BF"/>
            <w:vAlign w:val="center"/>
          </w:tcPr>
          <w:p w14:paraId="600F1D65" w14:textId="798F2928" w:rsidR="00463A6A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Goal of the </w:t>
            </w:r>
            <w:r w:rsidR="0044364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Module</w:t>
            </w: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:</w:t>
            </w:r>
          </w:p>
          <w:p w14:paraId="15E4A2E1" w14:textId="42122AAE" w:rsidR="00837F32" w:rsidRDefault="00837F32" w:rsidP="0084490D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Introduce participants to</w:t>
            </w:r>
            <w:r w:rsidR="007512D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NATO structure and working mechanisms;</w:t>
            </w:r>
          </w:p>
          <w:p w14:paraId="2C58ED18" w14:textId="72426B43" w:rsidR="00443641" w:rsidRDefault="009E450D" w:rsidP="0084490D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Familiarize </w:t>
            </w:r>
            <w:r w:rsidR="00837F3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participants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with </w:t>
            </w:r>
            <w:r w:rsidR="00837F3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key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NATO </w:t>
            </w:r>
            <w:r w:rsidR="00837F3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concepts and terminology</w:t>
            </w:r>
            <w:r w:rsidR="007512D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;</w:t>
            </w:r>
            <w:r w:rsidR="00837F3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14:paraId="7F33D1AD" w14:textId="27283645" w:rsidR="007512D4" w:rsidRPr="005B4CF9" w:rsidRDefault="007512D4" w:rsidP="005B4CF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Develop the participants’ </w:t>
            </w:r>
            <w:r w:rsidR="005B4CF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oral and written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B4CF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communication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skills</w:t>
            </w:r>
            <w:r w:rsidR="005B4CF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in English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;</w:t>
            </w:r>
          </w:p>
          <w:p w14:paraId="67F26219" w14:textId="144A0196" w:rsidR="00211137" w:rsidRPr="00E67EB1" w:rsidRDefault="001B15B8" w:rsidP="000A419A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A419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Foster cooperation among NATO participants </w:t>
            </w:r>
          </w:p>
        </w:tc>
      </w:tr>
    </w:tbl>
    <w:p w14:paraId="43F22CEC" w14:textId="77777777" w:rsidR="00463A6A" w:rsidRDefault="00463A6A" w:rsidP="008D2858">
      <w:pPr>
        <w:spacing w:after="0" w:line="240" w:lineRule="auto"/>
        <w:jc w:val="center"/>
      </w:pPr>
    </w:p>
    <w:tbl>
      <w:tblPr>
        <w:tblStyle w:val="GridTable5Dark-Accent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1534"/>
        <w:gridCol w:w="7654"/>
      </w:tblGrid>
      <w:tr w:rsidR="00CD4F67" w:rsidRPr="00463A6A" w14:paraId="7628C7EE" w14:textId="2B57FB93" w:rsidTr="00AF3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extDirection w:val="btLr"/>
          </w:tcPr>
          <w:p w14:paraId="5BB8CF79" w14:textId="5F0DC406" w:rsidR="00CD4F67" w:rsidRPr="00463A6A" w:rsidRDefault="00CD4F67" w:rsidP="008D2858">
            <w:pPr>
              <w:ind w:left="113" w:right="113"/>
              <w:jc w:val="center"/>
            </w:pPr>
            <w:bookmarkStart w:id="0" w:name="_Hlk45616498"/>
            <w:r w:rsidRPr="00463A6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Learning outcomes</w:t>
            </w:r>
            <w:bookmarkEnd w:id="0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FDC25" w14:textId="3DAB49AA" w:rsidR="00CD4F67" w:rsidRP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4F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Knowledge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AA72E" w14:textId="0E6C650F" w:rsidR="004C1329" w:rsidRPr="000B1BDA" w:rsidRDefault="004C1329" w:rsidP="004C1329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B1B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Familiarizing students with NATO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organization and capabilities;</w:t>
            </w:r>
          </w:p>
          <w:p w14:paraId="7FE6AE85" w14:textId="77777777" w:rsidR="000B1BDA" w:rsidRPr="00AF3252" w:rsidRDefault="004C1329" w:rsidP="004C1329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Facilitating the a</w:t>
            </w:r>
            <w:r w:rsidR="00003858" w:rsidRPr="000B1B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cquisition </w:t>
            </w:r>
            <w:r w:rsidRPr="000B1B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essential </w:t>
            </w:r>
            <w:r w:rsidR="00003858" w:rsidRPr="000B1B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knowledge </w:t>
            </w:r>
            <w:r w:rsidR="00E67EB1" w:rsidRPr="000B1BD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regarding </w:t>
            </w:r>
            <w:r w:rsidR="00E53C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NATO key concepts and terminology</w:t>
            </w:r>
            <w:r w:rsidR="008559B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695AF51D" w14:textId="17E8CA98" w:rsidR="00AF3252" w:rsidRPr="004C1329" w:rsidRDefault="00AF3252" w:rsidP="00AF3252">
            <w:pPr>
              <w:pStyle w:val="ListParagraph"/>
              <w:tabs>
                <w:tab w:val="left" w:pos="302"/>
                <w:tab w:val="left" w:pos="586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F67" w:rsidRPr="00463A6A" w14:paraId="5EB65559" w14:textId="77777777" w:rsidTr="0080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5EE008DF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14CD8" w14:textId="055F47EC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00A5F7" w14:textId="0801BB43" w:rsidR="00172EFC" w:rsidRDefault="00003858" w:rsidP="00172EFC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Demonstrate </w:t>
            </w:r>
            <w:r w:rsidR="004C1329">
              <w:rPr>
                <w:rFonts w:ascii="Times New Roman" w:hAnsi="Times New Roman" w:cs="Times New Roman"/>
                <w:sz w:val="24"/>
                <w:szCs w:val="24"/>
              </w:rPr>
              <w:t xml:space="preserve">understanding of NATO </w:t>
            </w:r>
            <w:r w:rsidR="00BD6BD8">
              <w:rPr>
                <w:rFonts w:ascii="Times New Roman" w:hAnsi="Times New Roman" w:cs="Times New Roman"/>
                <w:sz w:val="24"/>
                <w:szCs w:val="24"/>
              </w:rPr>
              <w:t>key terms</w:t>
            </w:r>
            <w:r w:rsidR="00172EFC">
              <w:rPr>
                <w:rFonts w:ascii="Times New Roman" w:hAnsi="Times New Roman" w:cs="Times New Roman"/>
                <w:sz w:val="24"/>
                <w:szCs w:val="24"/>
              </w:rPr>
              <w:t xml:space="preserve"> in oral and written </w:t>
            </w:r>
            <w:r w:rsidR="00BD6BD8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="00172EFC">
              <w:rPr>
                <w:rFonts w:ascii="Times New Roman" w:hAnsi="Times New Roman" w:cs="Times New Roman"/>
                <w:sz w:val="24"/>
                <w:szCs w:val="24"/>
              </w:rPr>
              <w:t xml:space="preserve"> in English</w:t>
            </w:r>
            <w:r w:rsidR="00855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7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66AB4" w14:textId="6777FF82" w:rsidR="00CD4F67" w:rsidRDefault="00BD6BD8" w:rsidP="00BD6BD8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ability to deliver presentations and participate</w:t>
            </w:r>
            <w:r w:rsidR="0085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85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37">
              <w:rPr>
                <w:rFonts w:ascii="Times New Roman" w:hAnsi="Times New Roman" w:cs="Times New Roman"/>
                <w:sz w:val="24"/>
                <w:szCs w:val="24"/>
              </w:rPr>
              <w:t>discussions regarding NATO topics;</w:t>
            </w:r>
          </w:p>
          <w:p w14:paraId="660E3357" w14:textId="77777777" w:rsidR="00C94837" w:rsidRDefault="00C94837" w:rsidP="00C94837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a common understanding of NATO core values and raised awareness of language interoperability.</w:t>
            </w:r>
          </w:p>
          <w:p w14:paraId="39ADE1A5" w14:textId="01920D93" w:rsidR="00AF3252" w:rsidRPr="00C94837" w:rsidRDefault="00AF3252" w:rsidP="00AF3252">
            <w:pPr>
              <w:pStyle w:val="ListParagraph"/>
              <w:tabs>
                <w:tab w:val="left" w:pos="302"/>
                <w:tab w:val="left" w:pos="586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F67" w:rsidRPr="00463A6A" w14:paraId="29AA7E01" w14:textId="77777777" w:rsidTr="008025E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4889D411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96E22" w14:textId="7191C5B5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Competence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93181" w14:textId="77777777" w:rsidR="000836F4" w:rsidRDefault="000836F4" w:rsidP="000836F4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  <w:tab w:val="left" w:pos="586"/>
              </w:tabs>
              <w:ind w:hanging="6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 will be able to utilize </w:t>
            </w:r>
            <w:r w:rsidRPr="000836F4">
              <w:rPr>
                <w:rFonts w:ascii="Times New Roman" w:hAnsi="Times New Roman" w:cs="Times New Roman"/>
                <w:sz w:val="24"/>
                <w:szCs w:val="24"/>
              </w:rPr>
              <w:t>NATO key 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ology </w:t>
            </w:r>
            <w:r w:rsidRPr="000836F4">
              <w:rPr>
                <w:rFonts w:ascii="Times New Roman" w:hAnsi="Times New Roman" w:cs="Times New Roman"/>
                <w:sz w:val="24"/>
                <w:szCs w:val="24"/>
              </w:rPr>
              <w:t xml:space="preserve">efficiently in </w:t>
            </w:r>
          </w:p>
          <w:p w14:paraId="71185FF3" w14:textId="26486D63" w:rsidR="000836F4" w:rsidRPr="000836F4" w:rsidRDefault="000836F4" w:rsidP="000836F4">
            <w:pPr>
              <w:tabs>
                <w:tab w:val="left" w:pos="377"/>
                <w:tab w:val="left" w:pos="586"/>
              </w:tabs>
              <w:ind w:left="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6F4">
              <w:rPr>
                <w:rFonts w:ascii="Times New Roman" w:hAnsi="Times New Roman" w:cs="Times New Roman"/>
                <w:sz w:val="24"/>
                <w:szCs w:val="24"/>
              </w:rPr>
              <w:t xml:space="preserve">oral and written communication in English; </w:t>
            </w:r>
          </w:p>
          <w:p w14:paraId="779C6B35" w14:textId="77777777" w:rsidR="00CD4F67" w:rsidRDefault="000836F4" w:rsidP="000836F4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</w:tabs>
              <w:ind w:left="177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6F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The student will be able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836F4">
              <w:rPr>
                <w:rFonts w:ascii="Times New Roman" w:hAnsi="Times New Roman" w:cs="Times New Roman"/>
                <w:sz w:val="24"/>
                <w:szCs w:val="24"/>
              </w:rPr>
              <w:t>omprehend the gist and main ideas from complex oral and written pieces of discourse on NATO-related topics</w:t>
            </w:r>
            <w:r w:rsidR="00990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30604" w14:textId="7BF287E9" w:rsidR="00AF3252" w:rsidRPr="000836F4" w:rsidRDefault="00AF3252" w:rsidP="00AF3252">
            <w:pPr>
              <w:pStyle w:val="ListParagraph"/>
              <w:tabs>
                <w:tab w:val="left" w:pos="377"/>
              </w:tabs>
              <w:ind w:left="1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8B322" w14:textId="77777777" w:rsidR="00D2186F" w:rsidRDefault="00D2186F" w:rsidP="00111BD4">
      <w:pPr>
        <w:spacing w:after="0" w:line="240" w:lineRule="auto"/>
      </w:pPr>
    </w:p>
    <w:p w14:paraId="1257A1B1" w14:textId="77777777" w:rsidR="00D2186F" w:rsidRDefault="00D2186F" w:rsidP="00111BD4">
      <w:pPr>
        <w:spacing w:after="0" w:line="240" w:lineRule="auto"/>
      </w:pPr>
    </w:p>
    <w:p w14:paraId="1DDD88F7" w14:textId="77777777" w:rsidR="00AF3252" w:rsidRDefault="00AF3252" w:rsidP="00111BD4">
      <w:pPr>
        <w:spacing w:after="0" w:line="240" w:lineRule="auto"/>
      </w:pPr>
    </w:p>
    <w:p w14:paraId="55F9622D" w14:textId="77777777" w:rsidR="00AF3252" w:rsidRDefault="00AF3252" w:rsidP="00111BD4">
      <w:pPr>
        <w:spacing w:after="0" w:line="240" w:lineRule="auto"/>
      </w:pPr>
    </w:p>
    <w:p w14:paraId="4CAB595B" w14:textId="77777777" w:rsidR="00AF3252" w:rsidRDefault="00AF3252" w:rsidP="00111B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4456" w14:paraId="0E149D05" w14:textId="77777777" w:rsidTr="008025EF">
        <w:trPr>
          <w:trHeight w:val="36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B2668B" w14:textId="4C09CF46" w:rsidR="00D44456" w:rsidRPr="00CD4F67" w:rsidRDefault="00D44456" w:rsidP="00802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025E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Verification of learning outcomes</w:t>
            </w:r>
          </w:p>
        </w:tc>
      </w:tr>
      <w:tr w:rsidR="008025EF" w14:paraId="726D07EC" w14:textId="77777777" w:rsidTr="008025EF">
        <w:trPr>
          <w:trHeight w:val="29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A94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435064" w14:textId="07BE003B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906FF">
              <w:rPr>
                <w:rFonts w:ascii="Times New Roman" w:hAnsi="Times New Roman" w:cs="Times New Roman"/>
                <w:sz w:val="24"/>
                <w:szCs w:val="24"/>
              </w:rPr>
              <w:t>study material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will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loaded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prerequisite on marplat.eu platform, and the practical stage will be conducted </w:t>
            </w:r>
            <w:r w:rsidR="009906FF">
              <w:rPr>
                <w:rFonts w:ascii="Times New Roman" w:hAnsi="Times New Roman" w:cs="Times New Roman"/>
                <w:sz w:val="24"/>
                <w:szCs w:val="24"/>
              </w:rPr>
              <w:t xml:space="preserve">on-site in </w:t>
            </w:r>
            <w:r w:rsidR="009906FF"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RNA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FD0E3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AD7605" w14:textId="098078C2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120709">
              <w:rPr>
                <w:rFonts w:ascii="Times New Roman" w:hAnsi="Times New Roman" w:cs="Times New Roman"/>
                <w:sz w:val="24"/>
                <w:szCs w:val="24"/>
              </w:rPr>
              <w:t xml:space="preserve">e module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  <w:r w:rsidR="00120709">
              <w:rPr>
                <w:rFonts w:ascii="Times New Roman" w:hAnsi="Times New Roman" w:cs="Times New Roman"/>
                <w:sz w:val="24"/>
                <w:szCs w:val="24"/>
              </w:rPr>
              <w:t>consists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09">
              <w:rPr>
                <w:rFonts w:ascii="Times New Roman" w:hAnsi="Times New Roman" w:cs="Times New Roman"/>
                <w:sz w:val="24"/>
                <w:szCs w:val="24"/>
              </w:rPr>
              <w:t>assigning an informative briefing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09">
              <w:rPr>
                <w:rFonts w:ascii="Times New Roman" w:hAnsi="Times New Roman" w:cs="Times New Roman"/>
                <w:sz w:val="24"/>
                <w:szCs w:val="24"/>
              </w:rPr>
              <w:t xml:space="preserve">to be prepared and delivered </w:t>
            </w:r>
            <w:r w:rsidR="00D67821" w:rsidRPr="0055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D67821" w:rsidRPr="0055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</w:t>
            </w:r>
            <w:r w:rsidR="00AD05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5500F7" w:rsidRPr="005500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esentia</w:t>
            </w:r>
            <w:proofErr w:type="spellEnd"/>
            <w:r w:rsidR="00D67821" w:rsidRPr="00D67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958AB0" w14:textId="70C1E9FD" w:rsidR="008025EF" w:rsidRPr="008025EF" w:rsidRDefault="00782E50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2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 w:rsidR="008025EF"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D31070E" w14:textId="64FB87BA" w:rsidR="008025EF" w:rsidRPr="00511A83" w:rsidRDefault="00A921A6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3">
              <w:rPr>
                <w:rFonts w:ascii="Times New Roman" w:hAnsi="Times New Roman" w:cs="Times New Roman"/>
                <w:sz w:val="24"/>
                <w:szCs w:val="24"/>
              </w:rPr>
              <w:t>Ongoing assessment of</w:t>
            </w:r>
            <w:r w:rsidR="00E57F90" w:rsidRPr="00511A83">
              <w:rPr>
                <w:rFonts w:ascii="Times New Roman" w:hAnsi="Times New Roman" w:cs="Times New Roman"/>
                <w:sz w:val="24"/>
                <w:szCs w:val="24"/>
              </w:rPr>
              <w:t xml:space="preserve"> the acquisition of </w:t>
            </w:r>
            <w:r w:rsidRPr="00511A83">
              <w:rPr>
                <w:rFonts w:ascii="Times New Roman" w:hAnsi="Times New Roman" w:cs="Times New Roman"/>
                <w:sz w:val="24"/>
                <w:szCs w:val="24"/>
              </w:rPr>
              <w:t xml:space="preserve">specialized lexical </w:t>
            </w:r>
            <w:r w:rsidR="00E57F90" w:rsidRPr="00511A83">
              <w:rPr>
                <w:rFonts w:ascii="Times New Roman" w:hAnsi="Times New Roman" w:cs="Times New Roman"/>
                <w:sz w:val="24"/>
                <w:szCs w:val="24"/>
              </w:rPr>
              <w:t xml:space="preserve">content </w:t>
            </w:r>
            <w:r w:rsidRPr="00511A83">
              <w:rPr>
                <w:rFonts w:ascii="Times New Roman" w:hAnsi="Times New Roman" w:cs="Times New Roman"/>
                <w:sz w:val="24"/>
                <w:szCs w:val="24"/>
              </w:rPr>
              <w:t>and the development of the comprehension skills in the self-study module through the completion of assigned tasks;</w:t>
            </w:r>
          </w:p>
          <w:p w14:paraId="0845A239" w14:textId="46E2C9F5" w:rsidR="008025EF" w:rsidRPr="00CD4F67" w:rsidRDefault="00A921A6" w:rsidP="00D2186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11A83">
              <w:rPr>
                <w:rFonts w:ascii="Times New Roman" w:hAnsi="Times New Roman" w:cs="Times New Roman"/>
                <w:sz w:val="24"/>
                <w:szCs w:val="24"/>
              </w:rPr>
              <w:t xml:space="preserve">Ongoing assessment of professional oral and written communications skills during the residential module. </w:t>
            </w:r>
          </w:p>
        </w:tc>
      </w:tr>
    </w:tbl>
    <w:p w14:paraId="5C4E20A5" w14:textId="3C474E75" w:rsidR="00D44456" w:rsidRDefault="00D44456" w:rsidP="00111BD4">
      <w:pPr>
        <w:spacing w:after="0" w:line="240" w:lineRule="auto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1381"/>
        <w:gridCol w:w="6132"/>
      </w:tblGrid>
      <w:tr w:rsidR="00BB439C" w:rsidRPr="00F56365" w14:paraId="64B2AD99" w14:textId="77777777" w:rsidTr="00625910">
        <w:trPr>
          <w:trHeight w:val="358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4B5A5D1B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Module details</w:t>
            </w:r>
          </w:p>
        </w:tc>
      </w:tr>
      <w:tr w:rsidR="00BB439C" w:rsidRPr="00A6014E" w14:paraId="3445E412" w14:textId="77777777" w:rsidTr="00625910">
        <w:trPr>
          <w:trHeight w:val="504"/>
        </w:trPr>
        <w:tc>
          <w:tcPr>
            <w:tcW w:w="2268" w:type="dxa"/>
            <w:shd w:val="clear" w:color="auto" w:fill="F2F2F2"/>
            <w:vAlign w:val="center"/>
          </w:tcPr>
          <w:p w14:paraId="35BAA9CA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Main Topic</w:t>
            </w:r>
          </w:p>
        </w:tc>
        <w:tc>
          <w:tcPr>
            <w:tcW w:w="1381" w:type="dxa"/>
            <w:shd w:val="clear" w:color="auto" w:fill="F2F2F2"/>
            <w:vAlign w:val="center"/>
          </w:tcPr>
          <w:p w14:paraId="551070BD" w14:textId="72D2B42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Recommended </w:t>
            </w:r>
          </w:p>
          <w:p w14:paraId="72C1F200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</w:t>
            </w:r>
          </w:p>
        </w:tc>
        <w:tc>
          <w:tcPr>
            <w:tcW w:w="6132" w:type="dxa"/>
            <w:shd w:val="clear" w:color="auto" w:fill="F2F2F2"/>
            <w:vAlign w:val="center"/>
          </w:tcPr>
          <w:p w14:paraId="156DE70F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Details</w:t>
            </w:r>
          </w:p>
        </w:tc>
      </w:tr>
      <w:tr w:rsidR="00E827E4" w:rsidRPr="000F7DDC" w14:paraId="34252D81" w14:textId="77777777" w:rsidTr="00625910">
        <w:trPr>
          <w:trHeight w:val="583"/>
        </w:trPr>
        <w:tc>
          <w:tcPr>
            <w:tcW w:w="2268" w:type="dxa"/>
            <w:shd w:val="clear" w:color="auto" w:fill="auto"/>
            <w:vAlign w:val="center"/>
          </w:tcPr>
          <w:p w14:paraId="784B5429" w14:textId="4A1F52CF" w:rsidR="00E827E4" w:rsidRPr="00E53CC7" w:rsidRDefault="00837F32" w:rsidP="00E53CC7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53CC7">
              <w:rPr>
                <w:rFonts w:ascii="Times New Roman" w:hAnsi="Times New Roman" w:cs="Times New Roman"/>
                <w:sz w:val="24"/>
                <w:szCs w:val="24"/>
              </w:rPr>
              <w:t>What is NATO?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CE8AFFD" w14:textId="6F162063" w:rsidR="00E827E4" w:rsidRPr="00B607AE" w:rsidRDefault="00E827E4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7453C85" w14:textId="56D27A03" w:rsidR="00E827E4" w:rsidRDefault="00D2186F" w:rsidP="0035760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="008C35D9"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 w:rsidR="001F0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8C35D9"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understand </w:t>
            </w:r>
            <w:r w:rsid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basic elements of the North-Atlantic Alliance</w:t>
            </w:r>
            <w:r w:rsidR="00022E18"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accurately</w:t>
            </w:r>
            <w:r w:rsidR="00022E18"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 elements of NATO terminology; provide practice for listening </w:t>
            </w:r>
            <w:r w:rsidR="001732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reading </w:t>
            </w:r>
            <w:r w:rsidR="00022E18"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skills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through matching activity, </w:t>
            </w:r>
            <w:proofErr w:type="gramStart"/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asking</w:t>
            </w:r>
            <w:proofErr w:type="gramEnd"/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answering questions, </w:t>
            </w:r>
            <w:proofErr w:type="spellStart"/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="009D4C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9D4C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</w:t>
            </w:r>
            <w:proofErr w:type="spellEnd"/>
            <w:r w:rsidR="009D4C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 NATO found</w:t>
            </w:r>
            <w:r w:rsidR="00AF3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ation.</w:t>
            </w:r>
          </w:p>
          <w:p w14:paraId="7550B463" w14:textId="67166A02" w:rsidR="0093033B" w:rsidRPr="00022E18" w:rsidRDefault="00AF3252" w:rsidP="0035760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esources: videoclip</w:t>
            </w:r>
            <w:r w:rsid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E827E4" w:rsidRPr="000F7DDC" w14:paraId="3083E65D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114F8B4D" w14:textId="203E586F" w:rsidR="00E827E4" w:rsidRPr="00E95874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95874">
              <w:rPr>
                <w:rFonts w:ascii="Times New Roman" w:hAnsi="Times New Roman" w:cs="Times New Roman"/>
                <w:sz w:val="24"/>
                <w:szCs w:val="24"/>
              </w:rPr>
              <w:t>NATO member countries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39FCFDB" w14:textId="68A251B8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0E4E045" w14:textId="61EDC1E4" w:rsidR="005705C0" w:rsidRDefault="00D2186F" w:rsidP="0035760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D960D6" w:rsidRP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get to know NATO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member countries</w:t>
            </w:r>
            <w:r w:rsid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accurately</w:t>
            </w:r>
            <w:r w:rsid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use </w:t>
            </w:r>
            <w:r w:rsidR="00D960D6" w:rsidRP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MAP-related terminology</w:t>
            </w:r>
            <w:r w:rsidR="00D960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3576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enhance listening skills through pre-, while-, and post-watching activities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mcq</w:t>
            </w:r>
            <w:proofErr w:type="spellEnd"/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gap filling activities</w:t>
            </w:r>
            <w:r w:rsidR="00AF3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66A8BD9" w14:textId="158D4C86" w:rsidR="0035760B" w:rsidRPr="00D960D6" w:rsidRDefault="0035760B" w:rsidP="0035760B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resource</w:t>
            </w:r>
            <w:r w:rsidR="005705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videoclip</w:t>
            </w:r>
          </w:p>
        </w:tc>
      </w:tr>
      <w:tr w:rsidR="00E827E4" w:rsidRPr="000F7DDC" w14:paraId="4378CE63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4F295227" w14:textId="080D757C" w:rsidR="00E827E4" w:rsidRPr="00E95874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95874">
              <w:rPr>
                <w:rFonts w:ascii="Times New Roman" w:hAnsi="Times New Roman" w:cs="Times New Roman"/>
                <w:sz w:val="24"/>
                <w:szCs w:val="24"/>
              </w:rPr>
              <w:t>Article 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F41903C" w14:textId="6AD11E8C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DCF5BA7" w14:textId="6ED46BF9" w:rsidR="00E827E4" w:rsidRDefault="00D2186F" w:rsidP="006D634A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7D1318" w:rsidRPr="00740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740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understand the role and importance of Article 5 for the Alliance; accurately use terminology </w:t>
            </w:r>
            <w:proofErr w:type="gramStart"/>
            <w:r w:rsidR="00740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order to</w:t>
            </w:r>
            <w:proofErr w:type="gramEnd"/>
            <w:r w:rsidR="00740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discuss it; provide practice to develop comprehension skills through true-false reading tasks, </w:t>
            </w:r>
            <w:r w:rsidR="006D634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gap filling, and matching type of activities.</w:t>
            </w:r>
          </w:p>
          <w:p w14:paraId="768E12EC" w14:textId="6E11AAFD" w:rsidR="007401DC" w:rsidRPr="007401DC" w:rsidRDefault="007401DC" w:rsidP="006D634A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resource: </w:t>
            </w:r>
            <w:r w:rsidR="006D634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videoclip</w:t>
            </w:r>
          </w:p>
        </w:tc>
      </w:tr>
      <w:tr w:rsidR="00E827E4" w:rsidRPr="000F7DDC" w14:paraId="11F6F14B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6E8CD008" w14:textId="021DAFFB" w:rsidR="00E827E4" w:rsidRPr="004759BB" w:rsidRDefault="00837F32" w:rsidP="00D2186F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ind w:left="50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B">
              <w:rPr>
                <w:rFonts w:ascii="Times New Roman" w:hAnsi="Times New Roman" w:cs="Times New Roman"/>
                <w:sz w:val="24"/>
                <w:szCs w:val="24"/>
              </w:rPr>
              <w:t>NATO structure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B15C369" w14:textId="21A75B1A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CF65A66" w14:textId="793428A2" w:rsidR="00E827E4" w:rsidRPr="00352843" w:rsidRDefault="00D2186F" w:rsidP="00352843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352843" w:rsidRPr="00352843">
              <w:rPr>
                <w:rFonts w:ascii="Times New Roman" w:hAnsi="Times New Roman" w:cs="Times New Roman"/>
                <w:sz w:val="24"/>
                <w:szCs w:val="24"/>
              </w:rPr>
              <w:t>: become familiar with NATO structure-related acronyms and abbreviations</w:t>
            </w:r>
            <w:r w:rsidR="00352843">
              <w:rPr>
                <w:rFonts w:ascii="Times New Roman" w:hAnsi="Times New Roman" w:cs="Times New Roman"/>
                <w:sz w:val="24"/>
                <w:szCs w:val="24"/>
              </w:rPr>
              <w:t xml:space="preserve">; adequately use topical acronyms and abbreviation in NATO </w:t>
            </w:r>
            <w:r w:rsidR="005C6DED">
              <w:rPr>
                <w:rFonts w:ascii="Times New Roman" w:hAnsi="Times New Roman" w:cs="Times New Roman"/>
                <w:sz w:val="24"/>
                <w:szCs w:val="24"/>
              </w:rPr>
              <w:t xml:space="preserve">contexts; </w:t>
            </w:r>
            <w:r w:rsidR="005C6DED" w:rsidRPr="00352843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="003528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practice </w:t>
            </w:r>
            <w:r w:rsidR="003528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to develop comprehension skills through</w:t>
            </w:r>
            <w:r w:rsidR="005C6D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error correction, answer comprehension questions, sentence completion</w:t>
            </w:r>
            <w:r w:rsidR="009159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enhance oral communication and presentation skills on the topic</w:t>
            </w:r>
            <w:r w:rsidR="00A125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f2f interactions</w:t>
            </w:r>
            <w:r w:rsidR="00AF32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E827E4" w:rsidRPr="000F7DDC" w14:paraId="4E9EB0EE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387C1454" w14:textId="6C129E10" w:rsidR="00E827E4" w:rsidRPr="00B607AE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does NATO function?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B24B1E3" w14:textId="476B0E40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9C8FD00" w14:textId="6107C2C4" w:rsidR="00E827E4" w:rsidRPr="00915982" w:rsidRDefault="00D2186F" w:rsidP="00915982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1F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4C5D">
              <w:rPr>
                <w:rFonts w:ascii="Times New Roman" w:hAnsi="Times New Roman" w:cs="Times New Roman"/>
                <w:sz w:val="24"/>
                <w:szCs w:val="24"/>
              </w:rPr>
              <w:t xml:space="preserve"> understand NATO inner working mechanisms; accurately use key structural acronyms</w:t>
            </w:r>
            <w:r w:rsidR="00227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53B4">
              <w:rPr>
                <w:rFonts w:ascii="Times New Roman" w:hAnsi="Times New Roman" w:cs="Times New Roman"/>
                <w:sz w:val="24"/>
                <w:szCs w:val="24"/>
              </w:rPr>
              <w:t>provide practice to develop receptive skills through diagram completion, and comprehension open-ended questions</w:t>
            </w:r>
            <w:r w:rsidR="00AF3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1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827E4" w:rsidRPr="000F7DDC" w14:paraId="702ACFFC" w14:textId="77777777" w:rsidTr="00625910">
        <w:trPr>
          <w:trHeight w:val="354"/>
        </w:trPr>
        <w:tc>
          <w:tcPr>
            <w:tcW w:w="2268" w:type="dxa"/>
            <w:shd w:val="clear" w:color="auto" w:fill="auto"/>
            <w:vAlign w:val="center"/>
          </w:tcPr>
          <w:p w14:paraId="4666B359" w14:textId="35826D38" w:rsidR="00E827E4" w:rsidRPr="00B607AE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Naval operations and missions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CFB427C" w14:textId="54C05645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E327120" w14:textId="01C7B30C" w:rsidR="00E827E4" w:rsidRPr="00837F32" w:rsidRDefault="00D2186F" w:rsidP="00837F32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8811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7A2A">
              <w:rPr>
                <w:rFonts w:ascii="Times New Roman" w:hAnsi="Times New Roman" w:cs="Times New Roman"/>
                <w:sz w:val="24"/>
                <w:szCs w:val="24"/>
              </w:rPr>
              <w:t xml:space="preserve">identify features of </w:t>
            </w:r>
            <w:r w:rsidR="00396776">
              <w:rPr>
                <w:rFonts w:ascii="Times New Roman" w:hAnsi="Times New Roman" w:cs="Times New Roman"/>
                <w:sz w:val="24"/>
                <w:szCs w:val="24"/>
              </w:rPr>
              <w:t xml:space="preserve">a NATO exercise; accurately use operational terminology; provide practice </w:t>
            </w:r>
            <w:r w:rsidR="00A12528">
              <w:rPr>
                <w:rFonts w:ascii="Times New Roman" w:hAnsi="Times New Roman" w:cs="Times New Roman"/>
                <w:sz w:val="24"/>
                <w:szCs w:val="24"/>
              </w:rPr>
              <w:t xml:space="preserve">to develop </w:t>
            </w:r>
            <w:r w:rsidR="00532879">
              <w:rPr>
                <w:rFonts w:ascii="Times New Roman" w:hAnsi="Times New Roman" w:cs="Times New Roman"/>
                <w:sz w:val="24"/>
                <w:szCs w:val="24"/>
              </w:rPr>
              <w:t xml:space="preserve">reading and listening skills through </w:t>
            </w:r>
            <w:r w:rsidR="007479E3">
              <w:rPr>
                <w:rFonts w:ascii="Times New Roman" w:hAnsi="Times New Roman" w:cs="Times New Roman"/>
                <w:sz w:val="24"/>
                <w:szCs w:val="24"/>
              </w:rPr>
              <w:t>matching and re-ordering exercises</w:t>
            </w:r>
            <w:r w:rsidR="00AF3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7E4" w:rsidRPr="000F7DDC" w14:paraId="41A848B5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05577BBC" w14:textId="154FE5E1" w:rsidR="00E827E4" w:rsidRPr="00B607AE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NATO assets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8328BC7" w14:textId="18490B70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62918C7" w14:textId="77043F83" w:rsidR="00E827E4" w:rsidRPr="00837F32" w:rsidRDefault="00D2186F" w:rsidP="00837F32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881103">
              <w:rPr>
                <w:rFonts w:ascii="Times New Roman" w:hAnsi="Times New Roman" w:cs="Times New Roman"/>
                <w:sz w:val="24"/>
                <w:szCs w:val="24"/>
              </w:rPr>
              <w:t xml:space="preserve">: get to know NATO’s capabilities; </w:t>
            </w:r>
            <w:r w:rsidR="00782E50">
              <w:rPr>
                <w:rFonts w:ascii="Times New Roman" w:hAnsi="Times New Roman" w:cs="Times New Roman"/>
                <w:sz w:val="24"/>
                <w:szCs w:val="24"/>
              </w:rPr>
              <w:t xml:space="preserve">name and describe assets </w:t>
            </w:r>
            <w:r w:rsidR="0088110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82E50">
              <w:rPr>
                <w:rFonts w:ascii="Times New Roman" w:hAnsi="Times New Roman" w:cs="Times New Roman"/>
                <w:sz w:val="24"/>
                <w:szCs w:val="24"/>
              </w:rPr>
              <w:t>ing the correct</w:t>
            </w:r>
            <w:r w:rsidR="0088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CB7">
              <w:rPr>
                <w:rFonts w:ascii="Times New Roman" w:hAnsi="Times New Roman" w:cs="Times New Roman"/>
                <w:sz w:val="24"/>
                <w:szCs w:val="24"/>
              </w:rPr>
              <w:t>terminology</w:t>
            </w:r>
            <w:r w:rsidR="00782E50">
              <w:rPr>
                <w:rFonts w:ascii="Times New Roman" w:hAnsi="Times New Roman" w:cs="Times New Roman"/>
                <w:sz w:val="24"/>
                <w:szCs w:val="24"/>
              </w:rPr>
              <w:t xml:space="preserve">; provide practice in </w:t>
            </w:r>
            <w:r w:rsidR="007A7F32">
              <w:rPr>
                <w:rFonts w:ascii="Times New Roman" w:hAnsi="Times New Roman" w:cs="Times New Roman"/>
                <w:sz w:val="24"/>
                <w:szCs w:val="24"/>
              </w:rPr>
              <w:t xml:space="preserve">reading and listening through matching, </w:t>
            </w:r>
            <w:proofErr w:type="spellStart"/>
            <w:r w:rsidR="007A7F32">
              <w:rPr>
                <w:rFonts w:ascii="Times New Roman" w:hAnsi="Times New Roman" w:cs="Times New Roman"/>
                <w:sz w:val="24"/>
                <w:szCs w:val="24"/>
              </w:rPr>
              <w:t>mcq</w:t>
            </w:r>
            <w:proofErr w:type="spellEnd"/>
            <w:r w:rsidR="007A7F32">
              <w:rPr>
                <w:rFonts w:ascii="Times New Roman" w:hAnsi="Times New Roman" w:cs="Times New Roman"/>
                <w:sz w:val="24"/>
                <w:szCs w:val="24"/>
              </w:rPr>
              <w:t>, and comprehension questions</w:t>
            </w:r>
            <w:r w:rsidR="00AF3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F32" w:rsidRPr="000F7DDC" w14:paraId="5D26574C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1AE84A96" w14:textId="5509911A" w:rsidR="00837F32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Partnership and cooperation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C821656" w14:textId="0BE5A6B0" w:rsidR="00837F32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59FC3C7" w14:textId="790569D1" w:rsidR="00837F32" w:rsidRPr="00837F32" w:rsidRDefault="00D2186F" w:rsidP="00837F32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7A7F32">
              <w:rPr>
                <w:rFonts w:ascii="Times New Roman" w:hAnsi="Times New Roman" w:cs="Times New Roman"/>
                <w:sz w:val="24"/>
                <w:szCs w:val="24"/>
              </w:rPr>
              <w:t xml:space="preserve">: name NATO partners, acknowledge the importance of NATO </w:t>
            </w:r>
            <w:r w:rsidR="00692CB7">
              <w:rPr>
                <w:rFonts w:ascii="Times New Roman" w:hAnsi="Times New Roman" w:cs="Times New Roman"/>
                <w:sz w:val="24"/>
                <w:szCs w:val="24"/>
              </w:rPr>
              <w:t>interaction with its partners</w:t>
            </w:r>
            <w:r w:rsidR="007A7F32">
              <w:rPr>
                <w:rFonts w:ascii="Times New Roman" w:hAnsi="Times New Roman" w:cs="Times New Roman"/>
                <w:sz w:val="24"/>
                <w:szCs w:val="24"/>
              </w:rPr>
              <w:t xml:space="preserve">, accurately use </w:t>
            </w:r>
            <w:r w:rsidR="00BD6251">
              <w:rPr>
                <w:rFonts w:ascii="Times New Roman" w:hAnsi="Times New Roman" w:cs="Times New Roman"/>
                <w:sz w:val="24"/>
                <w:szCs w:val="24"/>
              </w:rPr>
              <w:t>acronyms and abbreviations to refer to different structures that NATO cooperates with; provide reading and listening practice through multiple matching and true-false exercises</w:t>
            </w:r>
            <w:r w:rsidR="00AF3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F32" w:rsidRPr="000F7DDC" w14:paraId="18E8B634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374D3008" w14:textId="3F79A63A" w:rsidR="00837F32" w:rsidRDefault="00837F32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Civilian and military structures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7387DDF" w14:textId="0248ADD2" w:rsidR="00837F32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D419B1F" w14:textId="3439182A" w:rsidR="00837F32" w:rsidRPr="00837F32" w:rsidRDefault="00D2186F" w:rsidP="00837F32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A60869">
              <w:rPr>
                <w:rFonts w:ascii="Times New Roman" w:hAnsi="Times New Roman" w:cs="Times New Roman"/>
                <w:sz w:val="24"/>
                <w:szCs w:val="24"/>
              </w:rPr>
              <w:t xml:space="preserve">: acknowledge the importance of </w:t>
            </w:r>
            <w:r w:rsidR="00692CB7">
              <w:rPr>
                <w:rFonts w:ascii="Times New Roman" w:hAnsi="Times New Roman" w:cs="Times New Roman"/>
                <w:sz w:val="24"/>
                <w:szCs w:val="24"/>
              </w:rPr>
              <w:t xml:space="preserve">interactions </w:t>
            </w:r>
            <w:r w:rsidR="00BD6251">
              <w:rPr>
                <w:rFonts w:ascii="Times New Roman" w:hAnsi="Times New Roman" w:cs="Times New Roman"/>
                <w:sz w:val="24"/>
                <w:szCs w:val="24"/>
              </w:rPr>
              <w:t xml:space="preserve">between </w:t>
            </w:r>
            <w:r w:rsidR="00A60869">
              <w:rPr>
                <w:rFonts w:ascii="Times New Roman" w:hAnsi="Times New Roman" w:cs="Times New Roman"/>
                <w:sz w:val="24"/>
                <w:szCs w:val="24"/>
              </w:rPr>
              <w:t xml:space="preserve">the military structures </w:t>
            </w:r>
            <w:r w:rsidR="00BD625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692CB7">
              <w:rPr>
                <w:rFonts w:ascii="Times New Roman" w:hAnsi="Times New Roman" w:cs="Times New Roman"/>
                <w:sz w:val="24"/>
                <w:szCs w:val="24"/>
              </w:rPr>
              <w:t xml:space="preserve"> the civilian society</w:t>
            </w:r>
            <w:r w:rsidR="00FF3952">
              <w:rPr>
                <w:rFonts w:ascii="Times New Roman" w:hAnsi="Times New Roman" w:cs="Times New Roman"/>
                <w:sz w:val="24"/>
                <w:szCs w:val="24"/>
              </w:rPr>
              <w:t xml:space="preserve">; use appropriate terminology to </w:t>
            </w:r>
            <w:r w:rsidR="00A60869">
              <w:rPr>
                <w:rFonts w:ascii="Times New Roman" w:hAnsi="Times New Roman" w:cs="Times New Roman"/>
                <w:sz w:val="24"/>
                <w:szCs w:val="24"/>
              </w:rPr>
              <w:t>define the role and functions of CIMIC</w:t>
            </w:r>
            <w:r w:rsidR="00FF39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03AF4">
              <w:rPr>
                <w:rFonts w:ascii="Times New Roman" w:hAnsi="Times New Roman" w:cs="Times New Roman"/>
                <w:sz w:val="24"/>
                <w:szCs w:val="24"/>
              </w:rPr>
              <w:t>provide listening and reading practice through completion, comprehension questions, and matching activities.</w:t>
            </w:r>
          </w:p>
        </w:tc>
      </w:tr>
      <w:tr w:rsidR="00837F32" w:rsidRPr="000F7DDC" w14:paraId="3AD64063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7AA3087D" w14:textId="707BEC1C" w:rsidR="00837F32" w:rsidRDefault="004759BB" w:rsidP="00E95874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="00837F32">
              <w:rPr>
                <w:rFonts w:ascii="Times New Roman" w:hAnsi="Times New Roman" w:cs="Times New Roman"/>
                <w:sz w:val="24"/>
                <w:szCs w:val="24"/>
              </w:rPr>
              <w:t xml:space="preserve"> activities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B89A09D" w14:textId="0F8017F3" w:rsidR="00837F32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9E394F4" w14:textId="55B614C8" w:rsidR="00837F32" w:rsidRPr="00782E50" w:rsidRDefault="00D2186F" w:rsidP="00782E50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Learning o</w:t>
            </w:r>
            <w:r w:rsidRPr="00022E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bjective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582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2131">
              <w:rPr>
                <w:rFonts w:ascii="Times New Roman" w:hAnsi="Times New Roman" w:cs="Times New Roman"/>
                <w:sz w:val="24"/>
                <w:szCs w:val="24"/>
              </w:rPr>
              <w:t xml:space="preserve">understand the importance </w:t>
            </w:r>
            <w:r w:rsidR="00740F34">
              <w:rPr>
                <w:rFonts w:ascii="Times New Roman" w:hAnsi="Times New Roman" w:cs="Times New Roman"/>
                <w:sz w:val="24"/>
                <w:szCs w:val="24"/>
              </w:rPr>
              <w:t xml:space="preserve">for NATO to </w:t>
            </w:r>
            <w:r w:rsidR="00782E50" w:rsidRPr="00782E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2CB7" w:rsidRPr="00782E50">
              <w:rPr>
                <w:rFonts w:ascii="Times New Roman" w:hAnsi="Times New Roman" w:cs="Times New Roman"/>
                <w:sz w:val="24"/>
                <w:szCs w:val="24"/>
              </w:rPr>
              <w:t>arry out actions</w:t>
            </w:r>
            <w:r w:rsidR="00782E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D03AF4">
              <w:rPr>
                <w:rFonts w:ascii="Times New Roman" w:hAnsi="Times New Roman" w:cs="Times New Roman"/>
                <w:sz w:val="24"/>
                <w:szCs w:val="24"/>
              </w:rPr>
              <w:t>other areas</w:t>
            </w:r>
            <w:r w:rsidR="00582884">
              <w:rPr>
                <w:rFonts w:ascii="Times New Roman" w:hAnsi="Times New Roman" w:cs="Times New Roman"/>
                <w:sz w:val="24"/>
                <w:szCs w:val="24"/>
              </w:rPr>
              <w:t xml:space="preserve"> such as </w:t>
            </w:r>
            <w:r w:rsidR="00582884" w:rsidRPr="0058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disarmament, arms control and non-proliferation, energy security, climate change, science, </w:t>
            </w:r>
            <w:proofErr w:type="gramStart"/>
            <w:r w:rsidR="00582884" w:rsidRPr="00582884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  <w:proofErr w:type="gramEnd"/>
            <w:r w:rsidR="00582884" w:rsidRPr="00582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human security</w:t>
            </w:r>
            <w:r w:rsidR="00740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get to know the concept of resilience; use appropriate terminology to define NATO </w:t>
            </w:r>
            <w:r w:rsidR="00503A4E">
              <w:rPr>
                <w:rFonts w:ascii="Times New Roman" w:hAnsi="Times New Roman" w:cs="Times New Roman"/>
                <w:bCs/>
                <w:sz w:val="24"/>
                <w:szCs w:val="24"/>
              </w:rPr>
              <w:t>involvement in other related fields</w:t>
            </w:r>
          </w:p>
        </w:tc>
      </w:tr>
      <w:tr w:rsidR="00E827E4" w:rsidRPr="001B3B13" w14:paraId="42590990" w14:textId="77777777" w:rsidTr="00625910">
        <w:trPr>
          <w:trHeight w:val="70"/>
        </w:trPr>
        <w:tc>
          <w:tcPr>
            <w:tcW w:w="2268" w:type="dxa"/>
            <w:shd w:val="clear" w:color="auto" w:fill="auto"/>
            <w:vAlign w:val="center"/>
          </w:tcPr>
          <w:p w14:paraId="23AFAB89" w14:textId="05FC2258" w:rsidR="00E827E4" w:rsidRPr="00B607AE" w:rsidRDefault="00E827E4" w:rsidP="00837F32">
            <w:pPr>
              <w:pStyle w:val="ListParagraph"/>
              <w:tabs>
                <w:tab w:val="left" w:pos="21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503A4E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55463B0" w14:textId="2AF94001" w:rsidR="00E827E4" w:rsidRPr="00B607AE" w:rsidRDefault="00B8247C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1812444" w14:textId="0133D0D5" w:rsidR="00E827E4" w:rsidRPr="00B607AE" w:rsidRDefault="00E827E4" w:rsidP="00837F32">
            <w:pPr>
              <w:pStyle w:val="ListParagraph"/>
              <w:tabs>
                <w:tab w:val="left" w:pos="346"/>
              </w:tabs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7E4" w:rsidRPr="001B3B13" w14:paraId="01279CA0" w14:textId="77777777" w:rsidTr="00625910">
        <w:trPr>
          <w:trHeight w:val="507"/>
        </w:trPr>
        <w:tc>
          <w:tcPr>
            <w:tcW w:w="2268" w:type="dxa"/>
            <w:shd w:val="clear" w:color="auto" w:fill="2F5496" w:themeFill="accent1" w:themeFillShade="BF"/>
            <w:vAlign w:val="center"/>
          </w:tcPr>
          <w:p w14:paraId="4B368996" w14:textId="77777777" w:rsidR="00E827E4" w:rsidRPr="001B3B13" w:rsidRDefault="00E827E4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Total lecture WH</w:t>
            </w:r>
          </w:p>
        </w:tc>
        <w:tc>
          <w:tcPr>
            <w:tcW w:w="1381" w:type="dxa"/>
            <w:shd w:val="clear" w:color="auto" w:fill="2F5496" w:themeFill="accent1" w:themeFillShade="BF"/>
            <w:vAlign w:val="center"/>
          </w:tcPr>
          <w:p w14:paraId="064927B9" w14:textId="197820FB" w:rsidR="00E827E4" w:rsidRPr="001B3B13" w:rsidRDefault="0076475F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40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F858AB8" w14:textId="77777777" w:rsidR="00E827E4" w:rsidRPr="001B3B13" w:rsidRDefault="00E827E4" w:rsidP="00837F32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0"/>
                <w:lang w:val="en-GB"/>
              </w:rPr>
            </w:pPr>
          </w:p>
        </w:tc>
      </w:tr>
      <w:tr w:rsidR="00DA76EC" w:rsidRPr="00DA76EC" w14:paraId="70F4B6F0" w14:textId="77777777" w:rsidTr="00625910">
        <w:trPr>
          <w:trHeight w:val="415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67B04930" w14:textId="77777777" w:rsidR="00E827E4" w:rsidRPr="00DA76EC" w:rsidRDefault="00E827E4" w:rsidP="0083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DA76E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Additional hours (WH) to increase the learning outcomes</w:t>
            </w:r>
          </w:p>
        </w:tc>
      </w:tr>
      <w:tr w:rsidR="00E827E4" w:rsidRPr="001B3B13" w14:paraId="5581FCD9" w14:textId="77777777" w:rsidTr="00625910">
        <w:trPr>
          <w:trHeight w:val="338"/>
        </w:trPr>
        <w:tc>
          <w:tcPr>
            <w:tcW w:w="2268" w:type="dxa"/>
            <w:shd w:val="clear" w:color="auto" w:fill="auto"/>
            <w:vAlign w:val="center"/>
          </w:tcPr>
          <w:p w14:paraId="771B0E32" w14:textId="30FF34E7" w:rsidR="00E827E4" w:rsidRPr="00E15003" w:rsidRDefault="00E827E4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500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Self-Stud</w:t>
            </w:r>
            <w:r w:rsidR="008C35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3FC7B7D" w14:textId="4AFBA957" w:rsidR="00E827E4" w:rsidRPr="00E15003" w:rsidRDefault="004F6D33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="0076475F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CEAFB89" w14:textId="7E2C7514" w:rsidR="000C4236" w:rsidRPr="00B607AE" w:rsidRDefault="00E15003" w:rsidP="000C4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References:</w:t>
            </w:r>
            <w:r w:rsidR="009F4D49" w:rsidRPr="00B607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38AC5B7" w14:textId="13CC6D05" w:rsidR="008C35D9" w:rsidRDefault="00000000" w:rsidP="00837F3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41" w:hanging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" w:history="1">
              <w:r w:rsidR="005F14C6" w:rsidRPr="00CB4C3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https://www.nato.int/</w:t>
              </w:r>
            </w:hyperlink>
            <w:r w:rsidR="005F14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0718B67" w14:textId="1453EEE7" w:rsidR="00586CE6" w:rsidRDefault="008C35D9" w:rsidP="00837F3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41" w:hanging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M., Lungu, D. (2022)- NATO English. Focus on Military Terminology, Mircea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Naval Academy Publishing House, Constanta</w:t>
            </w:r>
            <w:r w:rsidR="00B732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Romania</w:t>
            </w:r>
          </w:p>
          <w:p w14:paraId="02BA14A2" w14:textId="4BA76BE6" w:rsidR="000C4236" w:rsidRDefault="00000000" w:rsidP="00837F3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41" w:hanging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9" w:history="1">
              <w:r w:rsidR="005F14C6" w:rsidRPr="00CB4C3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https://nso.nato.int/natoterm/content/nato/pages/ntp.html?lg=en</w:t>
              </w:r>
            </w:hyperlink>
          </w:p>
          <w:p w14:paraId="681A56D4" w14:textId="0276767B" w:rsidR="005F14C6" w:rsidRPr="00B607AE" w:rsidRDefault="005F14C6" w:rsidP="005F14C6">
            <w:p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827E4" w:rsidRPr="001B3B13" w14:paraId="4E5CF50D" w14:textId="77777777" w:rsidTr="00625910">
        <w:trPr>
          <w:trHeight w:val="991"/>
        </w:trPr>
        <w:tc>
          <w:tcPr>
            <w:tcW w:w="2268" w:type="dxa"/>
            <w:shd w:val="clear" w:color="auto" w:fill="2F5496" w:themeFill="accent1" w:themeFillShade="BF"/>
            <w:vAlign w:val="center"/>
          </w:tcPr>
          <w:p w14:paraId="76CDF801" w14:textId="77777777" w:rsidR="00E827E4" w:rsidRPr="001B3B13" w:rsidRDefault="00E827E4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lastRenderedPageBreak/>
              <w:t>Total WH</w:t>
            </w:r>
          </w:p>
        </w:tc>
        <w:tc>
          <w:tcPr>
            <w:tcW w:w="1381" w:type="dxa"/>
            <w:shd w:val="clear" w:color="auto" w:fill="2F5496" w:themeFill="accent1" w:themeFillShade="BF"/>
            <w:vAlign w:val="center"/>
          </w:tcPr>
          <w:p w14:paraId="56B04323" w14:textId="4550EC55" w:rsidR="00E827E4" w:rsidRPr="001B3B13" w:rsidRDefault="00AF3252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75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8B2A1AD" w14:textId="2764077E" w:rsidR="00F34D35" w:rsidRDefault="00F34D35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 online classes</w:t>
            </w:r>
          </w:p>
          <w:p w14:paraId="4F8CCF97" w14:textId="14BE14F6" w:rsidR="000B1BDA" w:rsidRDefault="003D4913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28 residential hrs (1</w:t>
            </w:r>
            <w:r w:rsidR="00D1067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DA76E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eaching hrs + 14 practical</w:t>
            </w:r>
            <w:r w:rsidR="00481A3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applications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+ </w:t>
            </w:r>
            <w:r w:rsidR="00D1067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final assessment)</w:t>
            </w:r>
            <w:r w:rsidR="0037101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;</w:t>
            </w:r>
          </w:p>
          <w:p w14:paraId="430C6A75" w14:textId="0CB0F94E" w:rsidR="00D44456" w:rsidRPr="001B3B13" w:rsidRDefault="004F6D33" w:rsidP="00837F3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="00F34D3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="003D49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D49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self</w:t>
            </w:r>
            <w:r w:rsidR="008C35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3D491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study</w:t>
            </w:r>
            <w:proofErr w:type="spellEnd"/>
            <w:r w:rsidR="0037101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</w:tc>
      </w:tr>
    </w:tbl>
    <w:p w14:paraId="5EDDC9C0" w14:textId="7D69A901" w:rsidR="009B2BDA" w:rsidRDefault="009B2BDA" w:rsidP="00E0077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4926" w:rsidRPr="001B3B13" w14:paraId="72C12AB4" w14:textId="77777777" w:rsidTr="00D7455F">
        <w:tc>
          <w:tcPr>
            <w:tcW w:w="9350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4721B247" w14:textId="77777777" w:rsidR="00214926" w:rsidRPr="001B3B13" w:rsidRDefault="00214926" w:rsidP="00D745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B3B1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List of Abbreviations:</w:t>
            </w:r>
          </w:p>
        </w:tc>
      </w:tr>
      <w:tr w:rsidR="00214926" w:rsidRPr="001B3B13" w14:paraId="2AA5D038" w14:textId="77777777" w:rsidTr="00D7455F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77901E38" w14:textId="77777777" w:rsidR="00214926" w:rsidRPr="000D79B3" w:rsidRDefault="00214926" w:rsidP="00D7455F">
            <w:pPr>
              <w:tabs>
                <w:tab w:val="right" w:leader="dot" w:pos="9072"/>
              </w:tabs>
              <w:spacing w:befor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RO………………………………………………………………………………………Romania</w:t>
            </w:r>
          </w:p>
          <w:p w14:paraId="6EE43AA9" w14:textId="77777777" w:rsidR="00214926" w:rsidRPr="000D79B3" w:rsidRDefault="0021492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RNA…………….…………………………… Romanian Naval Academy “Mircea </w:t>
            </w:r>
            <w:proofErr w:type="spellStart"/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cel</w:t>
            </w:r>
            <w:proofErr w:type="spellEnd"/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Batran</w:t>
            </w:r>
            <w:proofErr w:type="spellEnd"/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”</w:t>
            </w:r>
          </w:p>
          <w:p w14:paraId="44AB4A06" w14:textId="77777777" w:rsidR="00214926" w:rsidRPr="000D79B3" w:rsidRDefault="0021492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CEFR……………………………. Common European Framework of Reference for Languages</w:t>
            </w:r>
          </w:p>
          <w:p w14:paraId="7A439FEB" w14:textId="0EA5EB5D" w:rsidR="00214926" w:rsidRPr="000D79B3" w:rsidRDefault="000C423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1..</w:t>
            </w:r>
            <w:proofErr w:type="gramEnd"/>
            <w:r w:rsidR="00214926"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………………………………………………………………….</w:t>
            </w:r>
            <w:r w:rsidR="00214926" w:rsidRPr="000D79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"/>
              </w:rPr>
              <w:t xml:space="preserve"> Common Reference Levels</w:t>
            </w:r>
          </w:p>
          <w:p w14:paraId="0F5AEF1D" w14:textId="77777777" w:rsidR="00214926" w:rsidRPr="000D79B3" w:rsidRDefault="0021492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ECTS……………………………………. European Credit Transfer and Accumulation System</w:t>
            </w:r>
          </w:p>
          <w:p w14:paraId="2E93DF03" w14:textId="77777777" w:rsidR="00214926" w:rsidRPr="000D79B3" w:rsidRDefault="0021492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NATO………………………………………………………North Atlantic Treaty Organisation</w:t>
            </w:r>
          </w:p>
          <w:p w14:paraId="79DF47C2" w14:textId="77777777" w:rsidR="00214926" w:rsidRPr="000D79B3" w:rsidRDefault="00214926" w:rsidP="00D7455F">
            <w:pPr>
              <w:tabs>
                <w:tab w:val="right" w:leader="do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C423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STANAG…………………………………………………………... Standardization Agreement</w:t>
            </w:r>
          </w:p>
          <w:p w14:paraId="05D0DD3C" w14:textId="77777777" w:rsidR="00214926" w:rsidRPr="000D79B3" w:rsidRDefault="00214926" w:rsidP="00D7455F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WH………………………………………………………………………………. Working Hour</w:t>
            </w:r>
          </w:p>
          <w:p w14:paraId="51043D05" w14:textId="77777777" w:rsidR="00214926" w:rsidRPr="000D79B3" w:rsidRDefault="00214926" w:rsidP="00D7455F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ATP………………………………………………………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…….</w:t>
            </w:r>
            <w:r w:rsidRPr="000D79B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……Allied Tactical Publication</w:t>
            </w:r>
          </w:p>
        </w:tc>
      </w:tr>
    </w:tbl>
    <w:p w14:paraId="53CEFF37" w14:textId="77777777" w:rsidR="00214926" w:rsidRDefault="00214926" w:rsidP="00E0077C">
      <w:pPr>
        <w:spacing w:after="0" w:line="240" w:lineRule="auto"/>
      </w:pPr>
    </w:p>
    <w:p w14:paraId="554FCDE5" w14:textId="77777777" w:rsidR="00F848A4" w:rsidRDefault="00F848A4" w:rsidP="00E0077C">
      <w:pPr>
        <w:spacing w:after="0" w:line="240" w:lineRule="auto"/>
      </w:pPr>
    </w:p>
    <w:p w14:paraId="562046BB" w14:textId="77777777" w:rsidR="00F848A4" w:rsidRDefault="00F848A4" w:rsidP="00E0077C">
      <w:pPr>
        <w:spacing w:after="0" w:line="240" w:lineRule="auto"/>
      </w:pPr>
    </w:p>
    <w:p w14:paraId="5397C452" w14:textId="63112A02" w:rsidR="00352328" w:rsidRPr="009C5945" w:rsidRDefault="00352328" w:rsidP="00352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5945">
        <w:rPr>
          <w:rFonts w:ascii="Times New Roman" w:hAnsi="Times New Roman" w:cs="Times New Roman"/>
          <w:b/>
          <w:bCs/>
          <w:sz w:val="36"/>
          <w:szCs w:val="36"/>
        </w:rPr>
        <w:t xml:space="preserve">Romanian Naval Academy </w:t>
      </w:r>
      <w:r w:rsidR="009C5945" w:rsidRPr="009C5945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9C59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C5945" w:rsidRPr="009C5945">
        <w:rPr>
          <w:rFonts w:ascii="Times New Roman" w:hAnsi="Times New Roman" w:cs="Times New Roman"/>
          <w:b/>
          <w:bCs/>
          <w:sz w:val="36"/>
          <w:szCs w:val="36"/>
        </w:rPr>
        <w:t>Teaching facilities</w:t>
      </w:r>
    </w:p>
    <w:p w14:paraId="1A9D12E9" w14:textId="77777777" w:rsidR="00352328" w:rsidRPr="009C5945" w:rsidRDefault="00352328" w:rsidP="00352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5945">
        <w:rPr>
          <w:rFonts w:ascii="Times New Roman" w:hAnsi="Times New Roman" w:cs="Times New Roman"/>
          <w:b/>
          <w:bCs/>
          <w:sz w:val="36"/>
          <w:szCs w:val="36"/>
        </w:rPr>
        <w:t>Foreign Languages Multimedia Laboratories</w:t>
      </w:r>
    </w:p>
    <w:p w14:paraId="16EB2F18" w14:textId="77777777" w:rsidR="00352328" w:rsidRPr="00F93805" w:rsidRDefault="00352328" w:rsidP="00352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A6146" w14:textId="77777777" w:rsidR="00352328" w:rsidRPr="009C5945" w:rsidRDefault="00352328" w:rsidP="003523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45">
        <w:rPr>
          <w:rFonts w:ascii="Times New Roman" w:hAnsi="Times New Roman" w:cs="Times New Roman"/>
          <w:sz w:val="28"/>
          <w:szCs w:val="28"/>
        </w:rPr>
        <w:t xml:space="preserve">4 fully integrated multimedia laboratories with a networked system of a smartboard, teacher’s computer and 21 student computers, all connected to the Internet (21+16x3). </w:t>
      </w:r>
    </w:p>
    <w:p w14:paraId="0CF29740" w14:textId="77777777" w:rsidR="00352328" w:rsidRPr="009C5945" w:rsidRDefault="00352328" w:rsidP="0035232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12F9E" w14:textId="77777777" w:rsidR="00352328" w:rsidRPr="009C5945" w:rsidRDefault="00352328" w:rsidP="003523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4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9C5945">
        <w:rPr>
          <w:rFonts w:ascii="Times New Roman" w:hAnsi="Times New Roman" w:cs="Times New Roman"/>
          <w:sz w:val="28"/>
          <w:szCs w:val="28"/>
        </w:rPr>
        <w:t>XClass</w:t>
      </w:r>
      <w:proofErr w:type="spellEnd"/>
      <w:r w:rsidRPr="009C5945">
        <w:rPr>
          <w:rFonts w:ascii="Times New Roman" w:hAnsi="Times New Roman" w:cs="Times New Roman"/>
          <w:sz w:val="28"/>
          <w:szCs w:val="28"/>
        </w:rPr>
        <w:t xml:space="preserve"> multimedia classroom management software connects the teacher with the students in networked environment in the laboratory and facilitates teacher-student and student-student supervision, </w:t>
      </w:r>
      <w:proofErr w:type="gramStart"/>
      <w:r w:rsidRPr="009C5945">
        <w:rPr>
          <w:rFonts w:ascii="Times New Roman" w:hAnsi="Times New Roman" w:cs="Times New Roman"/>
          <w:sz w:val="28"/>
          <w:szCs w:val="28"/>
        </w:rPr>
        <w:t>interaction</w:t>
      </w:r>
      <w:proofErr w:type="gramEnd"/>
      <w:r w:rsidRPr="009C5945">
        <w:rPr>
          <w:rFonts w:ascii="Times New Roman" w:hAnsi="Times New Roman" w:cs="Times New Roman"/>
          <w:sz w:val="28"/>
          <w:szCs w:val="28"/>
        </w:rPr>
        <w:t xml:space="preserve"> and communication in a variety of formats. </w:t>
      </w:r>
    </w:p>
    <w:p w14:paraId="2FAC912C" w14:textId="77777777" w:rsidR="00352328" w:rsidRPr="009C5945" w:rsidRDefault="00352328" w:rsidP="00352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A177C" w14:textId="77777777" w:rsidR="00352328" w:rsidRPr="009C5945" w:rsidRDefault="00352328" w:rsidP="003523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45">
        <w:rPr>
          <w:rFonts w:ascii="Times New Roman" w:hAnsi="Times New Roman" w:cs="Times New Roman"/>
          <w:sz w:val="28"/>
          <w:szCs w:val="28"/>
        </w:rPr>
        <w:lastRenderedPageBreak/>
        <w:t xml:space="preserve">The laboratories are used for the teaching of foreign languages (English, French, German) to military students and Maritime English to merchant students. </w:t>
      </w:r>
    </w:p>
    <w:p w14:paraId="5773A2FF" w14:textId="77777777" w:rsidR="00352328" w:rsidRPr="009C5945" w:rsidRDefault="00352328" w:rsidP="003523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40FE43" w14:textId="77777777" w:rsidR="00352328" w:rsidRPr="009C5945" w:rsidRDefault="00352328" w:rsidP="003523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45">
        <w:rPr>
          <w:rFonts w:ascii="Times New Roman" w:hAnsi="Times New Roman" w:cs="Times New Roman"/>
          <w:sz w:val="28"/>
          <w:szCs w:val="28"/>
        </w:rPr>
        <w:t xml:space="preserve">The laboratories allow for the integration of a significant variety of interactive digital learning activities with a large spectrum of content format (audio, video, pictural, textual, etc.) into the teaching process.  </w:t>
      </w:r>
    </w:p>
    <w:p w14:paraId="7A66F9D9" w14:textId="77777777" w:rsidR="00352328" w:rsidRPr="009C5945" w:rsidRDefault="00352328" w:rsidP="003523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8BEBCC" w14:textId="77777777" w:rsidR="00352328" w:rsidRPr="009C5945" w:rsidRDefault="00352328" w:rsidP="003523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45">
        <w:rPr>
          <w:rFonts w:ascii="Times New Roman" w:hAnsi="Times New Roman" w:cs="Times New Roman"/>
          <w:sz w:val="28"/>
          <w:szCs w:val="28"/>
        </w:rPr>
        <w:t xml:space="preserve">STANAG 6001 language testing is also carried out in these multimedia laboratories as well as end of semester examinations. </w:t>
      </w:r>
    </w:p>
    <w:p w14:paraId="6FCBCB95" w14:textId="77777777" w:rsidR="00352328" w:rsidRDefault="00352328" w:rsidP="00352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95DCE9" wp14:editId="74074CC8">
            <wp:simplePos x="0" y="0"/>
            <wp:positionH relativeFrom="column">
              <wp:posOffset>228600</wp:posOffset>
            </wp:positionH>
            <wp:positionV relativeFrom="paragraph">
              <wp:posOffset>168275</wp:posOffset>
            </wp:positionV>
            <wp:extent cx="2830195" cy="1676400"/>
            <wp:effectExtent l="0" t="0" r="8255" b="0"/>
            <wp:wrapTight wrapText="bothSides">
              <wp:wrapPolygon edited="0">
                <wp:start x="0" y="0"/>
                <wp:lineTo x="0" y="21355"/>
                <wp:lineTo x="21518" y="21355"/>
                <wp:lineTo x="21518" y="0"/>
                <wp:lineTo x="0" y="0"/>
              </wp:wrapPolygon>
            </wp:wrapTight>
            <wp:docPr id="925822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E0923" w14:textId="77777777" w:rsidR="00352328" w:rsidRDefault="00352328" w:rsidP="00352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1CCF7" wp14:editId="5F08EA09">
            <wp:simplePos x="0" y="0"/>
            <wp:positionH relativeFrom="margin">
              <wp:posOffset>3129280</wp:posOffset>
            </wp:positionH>
            <wp:positionV relativeFrom="paragraph">
              <wp:posOffset>4445</wp:posOffset>
            </wp:positionV>
            <wp:extent cx="2759075" cy="1670685"/>
            <wp:effectExtent l="0" t="0" r="3175" b="5715"/>
            <wp:wrapTight wrapText="bothSides">
              <wp:wrapPolygon edited="0">
                <wp:start x="0" y="0"/>
                <wp:lineTo x="0" y="21428"/>
                <wp:lineTo x="21476" y="21428"/>
                <wp:lineTo x="21476" y="0"/>
                <wp:lineTo x="0" y="0"/>
              </wp:wrapPolygon>
            </wp:wrapTight>
            <wp:docPr id="1158157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3B50E" w14:textId="77777777" w:rsidR="00352328" w:rsidRDefault="00352328" w:rsidP="00352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F4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9BC753" wp14:editId="7C3A882D">
            <wp:simplePos x="0" y="0"/>
            <wp:positionH relativeFrom="column">
              <wp:posOffset>228600</wp:posOffset>
            </wp:positionH>
            <wp:positionV relativeFrom="paragraph">
              <wp:posOffset>206375</wp:posOffset>
            </wp:positionV>
            <wp:extent cx="2840990" cy="1844040"/>
            <wp:effectExtent l="0" t="0" r="0" b="3810"/>
            <wp:wrapTight wrapText="bothSides">
              <wp:wrapPolygon edited="0">
                <wp:start x="0" y="0"/>
                <wp:lineTo x="0" y="21421"/>
                <wp:lineTo x="21436" y="21421"/>
                <wp:lineTo x="21436" y="0"/>
                <wp:lineTo x="0" y="0"/>
              </wp:wrapPolygon>
            </wp:wrapTight>
            <wp:docPr id="45951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C871C0F" wp14:editId="164C5314">
            <wp:simplePos x="0" y="0"/>
            <wp:positionH relativeFrom="column">
              <wp:posOffset>3147060</wp:posOffset>
            </wp:positionH>
            <wp:positionV relativeFrom="paragraph">
              <wp:posOffset>199390</wp:posOffset>
            </wp:positionV>
            <wp:extent cx="2766060" cy="1851660"/>
            <wp:effectExtent l="0" t="0" r="0" b="0"/>
            <wp:wrapTight wrapText="bothSides">
              <wp:wrapPolygon edited="0">
                <wp:start x="0" y="0"/>
                <wp:lineTo x="0" y="21333"/>
                <wp:lineTo x="21421" y="21333"/>
                <wp:lineTo x="21421" y="0"/>
                <wp:lineTo x="0" y="0"/>
              </wp:wrapPolygon>
            </wp:wrapTight>
            <wp:docPr id="13590094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D6DAD" w14:textId="77777777" w:rsidR="00352328" w:rsidRDefault="00352328" w:rsidP="00E0077C">
      <w:pPr>
        <w:spacing w:after="0" w:line="240" w:lineRule="auto"/>
      </w:pPr>
    </w:p>
    <w:p w14:paraId="60398C25" w14:textId="77777777" w:rsidR="00352328" w:rsidRDefault="00352328" w:rsidP="00E0077C">
      <w:pPr>
        <w:spacing w:after="0" w:line="240" w:lineRule="auto"/>
      </w:pPr>
    </w:p>
    <w:p w14:paraId="2C689523" w14:textId="77777777" w:rsidR="00352328" w:rsidRDefault="00352328" w:rsidP="00E0077C">
      <w:pPr>
        <w:spacing w:after="0" w:line="240" w:lineRule="auto"/>
      </w:pPr>
    </w:p>
    <w:p w14:paraId="5B9739F8" w14:textId="77777777" w:rsidR="00352328" w:rsidRDefault="00352328" w:rsidP="00E0077C">
      <w:pPr>
        <w:spacing w:after="0" w:line="240" w:lineRule="auto"/>
      </w:pPr>
    </w:p>
    <w:sectPr w:rsidR="00352328" w:rsidSect="000A41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239" w:right="11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F392" w14:textId="77777777" w:rsidR="000766C8" w:rsidRDefault="000766C8" w:rsidP="008D2858">
      <w:pPr>
        <w:spacing w:after="0" w:line="240" w:lineRule="auto"/>
      </w:pPr>
      <w:r>
        <w:separator/>
      </w:r>
    </w:p>
  </w:endnote>
  <w:endnote w:type="continuationSeparator" w:id="0">
    <w:p w14:paraId="14CED1AA" w14:textId="77777777" w:rsidR="000766C8" w:rsidRDefault="000766C8" w:rsidP="008D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9EF07" w14:textId="77777777" w:rsidR="00CE20F7" w:rsidRDefault="00CE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DD34D" w14:textId="77777777" w:rsidR="00CE20F7" w:rsidRDefault="00CE2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9F2D" w14:textId="77777777" w:rsidR="00CE20F7" w:rsidRDefault="00CE2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EC7A4" w14:textId="77777777" w:rsidR="000766C8" w:rsidRDefault="000766C8" w:rsidP="008D2858">
      <w:pPr>
        <w:spacing w:after="0" w:line="240" w:lineRule="auto"/>
      </w:pPr>
      <w:r>
        <w:separator/>
      </w:r>
    </w:p>
  </w:footnote>
  <w:footnote w:type="continuationSeparator" w:id="0">
    <w:p w14:paraId="0EA17784" w14:textId="77777777" w:rsidR="000766C8" w:rsidRDefault="000766C8" w:rsidP="008D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D3F3" w14:textId="77777777" w:rsidR="00CE20F7" w:rsidRDefault="00CE2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58"/>
    </w:tblGrid>
    <w:tr w:rsidR="006D33CA" w14:paraId="53BC455B" w14:textId="77777777" w:rsidTr="006D33CA">
      <w:trPr>
        <w:trHeight w:val="1563"/>
      </w:trPr>
      <w:tc>
        <w:tcPr>
          <w:tcW w:w="1446" w:type="dxa"/>
        </w:tcPr>
        <w:p w14:paraId="13C16277" w14:textId="77777777" w:rsidR="006D33CA" w:rsidRDefault="006D33CA" w:rsidP="006D33CA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57C56608" wp14:editId="4AE82396">
                <wp:extent cx="780056" cy="771887"/>
                <wp:effectExtent l="0" t="0" r="1270" b="9525"/>
                <wp:docPr id="933780661" name="Picture 9337806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7CEB1C55" w14:textId="22C3013C" w:rsidR="006D33CA" w:rsidRPr="00443641" w:rsidRDefault="001B29FF" w:rsidP="006D33CA">
          <w:pPr>
            <w:jc w:val="center"/>
          </w:pPr>
          <w:r>
            <w:rPr>
              <w:noProof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35D5D2CA" wp14:editId="522912AB">
                    <wp:simplePos x="0" y="0"/>
                    <wp:positionH relativeFrom="column">
                      <wp:posOffset>3334385</wp:posOffset>
                    </wp:positionH>
                    <wp:positionV relativeFrom="paragraph">
                      <wp:posOffset>134620</wp:posOffset>
                    </wp:positionV>
                    <wp:extent cx="1571625" cy="603250"/>
                    <wp:effectExtent l="0" t="0" r="28575" b="25400"/>
                    <wp:wrapNone/>
                    <wp:docPr id="7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603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B9116" w14:textId="77777777" w:rsidR="006D33CA" w:rsidRPr="00593648" w:rsidRDefault="006D33CA" w:rsidP="006D33CA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Implementation Group</w:t>
                                </w:r>
                              </w:p>
                              <w:p w14:paraId="5E09C857" w14:textId="77777777" w:rsidR="006D33CA" w:rsidRPr="00593648" w:rsidRDefault="006D33CA" w:rsidP="006D33CA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i/>
                                    <w:sz w:val="2"/>
                                    <w:szCs w:val="10"/>
                                    <w:lang w:val="en-GB"/>
                                  </w:rPr>
                                </w:pPr>
                              </w:p>
                              <w:p w14:paraId="38579928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szCs w:val="2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 xml:space="preserve">Doc.: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IG/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2022</w:t>
                                </w:r>
                              </w:p>
                              <w:p w14:paraId="139B6E6C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proofErr w:type="gramStart"/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Date :</w:t>
                                </w:r>
                                <w:proofErr w:type="gramEnd"/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>DD MM YYYY</w:t>
                                </w:r>
                              </w:p>
                              <w:p w14:paraId="4CE7E55F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Origin: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D5D2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262.55pt;margin-top:10.6pt;width:123.75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" o:allowincell="f" strokeweight="1pt">
                    <v:stroke linestyle="thickThin"/>
                    <v:textbox>
                      <w:txbxContent>
                        <w:p w14:paraId="304B9116" w14:textId="77777777" w:rsidR="006D33CA" w:rsidRPr="00593648" w:rsidRDefault="006D33CA" w:rsidP="006D33CA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E09C857" w14:textId="77777777" w:rsidR="006D33CA" w:rsidRPr="00593648" w:rsidRDefault="006D33CA" w:rsidP="006D33CA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38579928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2022</w:t>
                          </w:r>
                        </w:p>
                        <w:p w14:paraId="139B6E6C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proofErr w:type="gramStart"/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proofErr w:type="gramEnd"/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4CE7E55F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XXXXX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46AA13CC" wp14:editId="72CAA528">
                <wp:simplePos x="0" y="0"/>
                <wp:positionH relativeFrom="column">
                  <wp:posOffset>1778000</wp:posOffset>
                </wp:positionH>
                <wp:positionV relativeFrom="paragraph">
                  <wp:posOffset>-3810</wp:posOffset>
                </wp:positionV>
                <wp:extent cx="713740" cy="822960"/>
                <wp:effectExtent l="0" t="0" r="0" b="0"/>
                <wp:wrapNone/>
                <wp:docPr id="1649757462" name="Picture 1649757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6"/>
              <w:szCs w:val="16"/>
              <w:lang w:val="de-AT" w:eastAsia="de-AT"/>
            </w:rPr>
            <w:drawing>
              <wp:anchor distT="0" distB="0" distL="114300" distR="114300" simplePos="0" relativeHeight="251666432" behindDoc="0" locked="0" layoutInCell="1" allowOverlap="1" wp14:anchorId="2634F142" wp14:editId="6D7B3FD2">
                <wp:simplePos x="0" y="0"/>
                <wp:positionH relativeFrom="column">
                  <wp:posOffset>450850</wp:posOffset>
                </wp:positionH>
                <wp:positionV relativeFrom="paragraph">
                  <wp:posOffset>36195</wp:posOffset>
                </wp:positionV>
                <wp:extent cx="720725" cy="720725"/>
                <wp:effectExtent l="0" t="0" r="3175" b="3175"/>
                <wp:wrapNone/>
                <wp:docPr id="1253100789" name="Picture 1253100789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33CA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2EF50500" wp14:editId="430F2929">
                    <wp:simplePos x="0" y="0"/>
                    <wp:positionH relativeFrom="column">
                      <wp:posOffset>302260</wp:posOffset>
                    </wp:positionH>
                    <wp:positionV relativeFrom="paragraph">
                      <wp:posOffset>913765</wp:posOffset>
                    </wp:positionV>
                    <wp:extent cx="3596005" cy="1404620"/>
                    <wp:effectExtent l="0" t="0" r="23495" b="25400"/>
                    <wp:wrapNone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9600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9C692" w14:textId="37937739" w:rsidR="001B29FF" w:rsidRDefault="000A419A" w:rsidP="001B29F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NATO English. Functional Key Concepts</w:t>
                                </w:r>
                              </w:p>
                              <w:p w14:paraId="4B659992" w14:textId="1AC6CF6A" w:rsidR="006D33CA" w:rsidRDefault="001B29FF" w:rsidP="006D33CA">
                                <w:pPr>
                                  <w:spacing w:after="0"/>
                                  <w:jc w:val="center"/>
                                </w:pPr>
                                <w:r w:rsidRPr="00BD4213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Module Description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F50500" id="Text Box 2" o:spid="_x0000_s1027" type="#_x0000_t202" style="position:absolute;left:0;text-align:left;margin-left:23.8pt;margin-top:71.95pt;width:283.1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" strokecolor="white [3212]">
                    <v:textbox style="mso-fit-shape-to-text:t">
                      <w:txbxContent>
                        <w:p w14:paraId="4339C692" w14:textId="37937739" w:rsidR="001B29FF" w:rsidRDefault="000A419A" w:rsidP="001B29F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NATO English. Functional Key Concepts</w:t>
                          </w:r>
                        </w:p>
                        <w:p w14:paraId="4B659992" w14:textId="1AC6CF6A" w:rsidR="006D33CA" w:rsidRDefault="001B29FF" w:rsidP="006D33CA">
                          <w:pPr>
                            <w:spacing w:after="0"/>
                            <w:jc w:val="center"/>
                          </w:pPr>
                          <w:r w:rsidRPr="00BD421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Module Description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58" w:type="dxa"/>
          <w:vAlign w:val="center"/>
        </w:tcPr>
        <w:p w14:paraId="62AAF66B" w14:textId="77777777" w:rsidR="006D33CA" w:rsidRDefault="006D33CA" w:rsidP="006D33CA">
          <w:pPr>
            <w:jc w:val="center"/>
          </w:pPr>
          <w:r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78BD8FC5" w14:textId="266F9C11" w:rsidR="006D33CA" w:rsidRDefault="006D33CA" w:rsidP="006D33CA">
    <w:pPr>
      <w:pStyle w:val="Header"/>
    </w:pPr>
  </w:p>
  <w:p w14:paraId="1B415EFF" w14:textId="77777777" w:rsidR="006D33CA" w:rsidRDefault="006D33CA" w:rsidP="006D3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58"/>
    </w:tblGrid>
    <w:tr w:rsidR="00003858" w14:paraId="3DA6B048" w14:textId="77777777" w:rsidTr="00436071">
      <w:tc>
        <w:tcPr>
          <w:tcW w:w="1446" w:type="dxa"/>
        </w:tcPr>
        <w:p w14:paraId="0899CEA8" w14:textId="77777777" w:rsidR="00003858" w:rsidRDefault="00003858" w:rsidP="00003858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3EC5A108" wp14:editId="3EBF98CE">
                <wp:extent cx="780056" cy="771887"/>
                <wp:effectExtent l="0" t="0" r="1270" b="9525"/>
                <wp:docPr id="646539326" name="Picture 646539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1377691C" w14:textId="4061A3C5" w:rsidR="00003858" w:rsidRPr="00443641" w:rsidRDefault="001B29FF" w:rsidP="00003858">
          <w:pPr>
            <w:jc w:val="center"/>
          </w:pPr>
          <w:r>
            <w:rPr>
              <w:rFonts w:ascii="Arial" w:hAnsi="Arial" w:cs="Arial"/>
              <w:noProof/>
              <w:sz w:val="16"/>
              <w:szCs w:val="16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37A327F0" wp14:editId="069A7E68">
                <wp:simplePos x="0" y="0"/>
                <wp:positionH relativeFrom="column">
                  <wp:posOffset>498475</wp:posOffset>
                </wp:positionH>
                <wp:positionV relativeFrom="paragraph">
                  <wp:posOffset>-24130</wp:posOffset>
                </wp:positionV>
                <wp:extent cx="720725" cy="720725"/>
                <wp:effectExtent l="0" t="0" r="3175" b="3175"/>
                <wp:wrapNone/>
                <wp:docPr id="513806013" name="Picture 513806013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8" w:type="dxa"/>
          <w:vAlign w:val="center"/>
        </w:tcPr>
        <w:p w14:paraId="67081F53" w14:textId="7CD48A43" w:rsidR="00003858" w:rsidRDefault="00CE20F7" w:rsidP="0000385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755FC10" wp14:editId="7CC9A697">
                <wp:simplePos x="0" y="0"/>
                <wp:positionH relativeFrom="column">
                  <wp:posOffset>80010</wp:posOffset>
                </wp:positionH>
                <wp:positionV relativeFrom="paragraph">
                  <wp:posOffset>-58420</wp:posOffset>
                </wp:positionV>
                <wp:extent cx="713740" cy="822960"/>
                <wp:effectExtent l="0" t="0" r="0" b="0"/>
                <wp:wrapNone/>
                <wp:docPr id="288579833" name="Picture 288579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3858"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ED57F50" w14:textId="2FCD77B8" w:rsidR="00EC0202" w:rsidRDefault="00EC0202">
    <w:pPr>
      <w:pStyle w:val="Header"/>
    </w:pPr>
  </w:p>
  <w:p w14:paraId="35DBE16E" w14:textId="0C1CC1BE" w:rsidR="00EC0202" w:rsidRDefault="00F63D6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6EA7B0" wp14:editId="464144DB">
              <wp:simplePos x="0" y="0"/>
              <wp:positionH relativeFrom="margin">
                <wp:align>center</wp:align>
              </wp:positionH>
              <wp:positionV relativeFrom="paragraph">
                <wp:posOffset>43777</wp:posOffset>
              </wp:positionV>
              <wp:extent cx="5090794" cy="2058034"/>
              <wp:effectExtent l="0" t="0" r="1524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4" cy="20580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D77E5" w14:textId="58EEFC17" w:rsidR="00EC0202" w:rsidRDefault="00B02469" w:rsidP="00EC02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NATO English. Functional Key Concepts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EA7B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3.45pt;width:400.85pt;height:162.0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" strokecolor="white [3212]">
              <v:textbox style="mso-fit-shape-to-text:t">
                <w:txbxContent>
                  <w:p w14:paraId="2C1D77E5" w14:textId="58EEFC17" w:rsidR="00EC0202" w:rsidRDefault="00B02469" w:rsidP="00EC02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NATO English. Functional Key Concepts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E197C4" w14:textId="027ED5A8" w:rsidR="00EC0202" w:rsidRDefault="00EC0202">
    <w:pPr>
      <w:pStyle w:val="Header"/>
    </w:pPr>
  </w:p>
  <w:p w14:paraId="506FFBED" w14:textId="77777777" w:rsidR="00EC0202" w:rsidRDefault="00EC0202">
    <w:pPr>
      <w:pStyle w:val="Header"/>
    </w:pPr>
  </w:p>
  <w:p w14:paraId="4822783A" w14:textId="65CF4DF1" w:rsidR="00003858" w:rsidRDefault="00003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00E6"/>
    <w:multiLevelType w:val="hybridMultilevel"/>
    <w:tmpl w:val="33F462E8"/>
    <w:lvl w:ilvl="0" w:tplc="0409000F">
      <w:start w:val="1"/>
      <w:numFmt w:val="decimal"/>
      <w:lvlText w:val="%1."/>
      <w:lvlJc w:val="left"/>
      <w:pPr>
        <w:ind w:left="7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73238D0"/>
    <w:multiLevelType w:val="hybridMultilevel"/>
    <w:tmpl w:val="7940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8008E"/>
    <w:multiLevelType w:val="hybridMultilevel"/>
    <w:tmpl w:val="E0F84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54C7ECC"/>
    <w:multiLevelType w:val="hybridMultilevel"/>
    <w:tmpl w:val="54688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D0FCA"/>
    <w:multiLevelType w:val="hybridMultilevel"/>
    <w:tmpl w:val="BEB82434"/>
    <w:lvl w:ilvl="0" w:tplc="2A1E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41090"/>
    <w:multiLevelType w:val="hybridMultilevel"/>
    <w:tmpl w:val="23C6B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62E6"/>
    <w:multiLevelType w:val="hybridMultilevel"/>
    <w:tmpl w:val="9AE4C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544A8"/>
    <w:multiLevelType w:val="hybridMultilevel"/>
    <w:tmpl w:val="C104523E"/>
    <w:lvl w:ilvl="0" w:tplc="C04CB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6A1C"/>
    <w:multiLevelType w:val="hybridMultilevel"/>
    <w:tmpl w:val="266E8F90"/>
    <w:lvl w:ilvl="0" w:tplc="06DA3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B4E60"/>
    <w:multiLevelType w:val="hybridMultilevel"/>
    <w:tmpl w:val="0BD2D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533088">
    <w:abstractNumId w:val="7"/>
  </w:num>
  <w:num w:numId="2" w16cid:durableId="97215086">
    <w:abstractNumId w:val="0"/>
  </w:num>
  <w:num w:numId="3" w16cid:durableId="257561294">
    <w:abstractNumId w:val="12"/>
  </w:num>
  <w:num w:numId="4" w16cid:durableId="327632876">
    <w:abstractNumId w:val="10"/>
  </w:num>
  <w:num w:numId="5" w16cid:durableId="285697238">
    <w:abstractNumId w:val="3"/>
  </w:num>
  <w:num w:numId="6" w16cid:durableId="1545943374">
    <w:abstractNumId w:val="14"/>
  </w:num>
  <w:num w:numId="7" w16cid:durableId="1167015298">
    <w:abstractNumId w:val="13"/>
  </w:num>
  <w:num w:numId="8" w16cid:durableId="1249116927">
    <w:abstractNumId w:val="9"/>
  </w:num>
  <w:num w:numId="9" w16cid:durableId="825515110">
    <w:abstractNumId w:val="6"/>
  </w:num>
  <w:num w:numId="10" w16cid:durableId="1791319020">
    <w:abstractNumId w:val="5"/>
  </w:num>
  <w:num w:numId="11" w16cid:durableId="223151170">
    <w:abstractNumId w:val="11"/>
  </w:num>
  <w:num w:numId="12" w16cid:durableId="1217665606">
    <w:abstractNumId w:val="4"/>
  </w:num>
  <w:num w:numId="13" w16cid:durableId="772481135">
    <w:abstractNumId w:val="8"/>
  </w:num>
  <w:num w:numId="14" w16cid:durableId="1134132772">
    <w:abstractNumId w:val="1"/>
  </w:num>
  <w:num w:numId="15" w16cid:durableId="1475175800">
    <w:abstractNumId w:val="16"/>
  </w:num>
  <w:num w:numId="16" w16cid:durableId="402021148">
    <w:abstractNumId w:val="15"/>
  </w:num>
  <w:num w:numId="17" w16cid:durableId="14981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0F"/>
    <w:rsid w:val="00003858"/>
    <w:rsid w:val="000043A6"/>
    <w:rsid w:val="00022E18"/>
    <w:rsid w:val="00031E22"/>
    <w:rsid w:val="0006242A"/>
    <w:rsid w:val="00062B64"/>
    <w:rsid w:val="00063082"/>
    <w:rsid w:val="000759DD"/>
    <w:rsid w:val="000766C8"/>
    <w:rsid w:val="000836F4"/>
    <w:rsid w:val="000933A1"/>
    <w:rsid w:val="000942E4"/>
    <w:rsid w:val="000A419A"/>
    <w:rsid w:val="000A4D3E"/>
    <w:rsid w:val="000B1BDA"/>
    <w:rsid w:val="000B569E"/>
    <w:rsid w:val="000C4236"/>
    <w:rsid w:val="000C72FE"/>
    <w:rsid w:val="000D4623"/>
    <w:rsid w:val="000D6564"/>
    <w:rsid w:val="000D79B3"/>
    <w:rsid w:val="00106B1C"/>
    <w:rsid w:val="00111BD4"/>
    <w:rsid w:val="00120709"/>
    <w:rsid w:val="00123087"/>
    <w:rsid w:val="001234E9"/>
    <w:rsid w:val="00133F99"/>
    <w:rsid w:val="001408E0"/>
    <w:rsid w:val="0016408C"/>
    <w:rsid w:val="001700D9"/>
    <w:rsid w:val="00172EFC"/>
    <w:rsid w:val="00173221"/>
    <w:rsid w:val="001B15B8"/>
    <w:rsid w:val="001B29FF"/>
    <w:rsid w:val="001B3B13"/>
    <w:rsid w:val="001D0A9C"/>
    <w:rsid w:val="001D1440"/>
    <w:rsid w:val="001E4D37"/>
    <w:rsid w:val="001F0576"/>
    <w:rsid w:val="001F7476"/>
    <w:rsid w:val="00211137"/>
    <w:rsid w:val="00214926"/>
    <w:rsid w:val="00225CF7"/>
    <w:rsid w:val="0022736C"/>
    <w:rsid w:val="00232BFF"/>
    <w:rsid w:val="00261BEB"/>
    <w:rsid w:val="002724AA"/>
    <w:rsid w:val="00275E5C"/>
    <w:rsid w:val="002969B0"/>
    <w:rsid w:val="00297DA8"/>
    <w:rsid w:val="002A76CA"/>
    <w:rsid w:val="003353B4"/>
    <w:rsid w:val="00352328"/>
    <w:rsid w:val="00352843"/>
    <w:rsid w:val="0035760B"/>
    <w:rsid w:val="00371016"/>
    <w:rsid w:val="00392896"/>
    <w:rsid w:val="00396776"/>
    <w:rsid w:val="003B1599"/>
    <w:rsid w:val="003D1063"/>
    <w:rsid w:val="003D4913"/>
    <w:rsid w:val="003E0108"/>
    <w:rsid w:val="003F4063"/>
    <w:rsid w:val="00434851"/>
    <w:rsid w:val="004401CC"/>
    <w:rsid w:val="00443641"/>
    <w:rsid w:val="00450C58"/>
    <w:rsid w:val="004522E1"/>
    <w:rsid w:val="00457A2A"/>
    <w:rsid w:val="00463A6A"/>
    <w:rsid w:val="004645F8"/>
    <w:rsid w:val="00466D5A"/>
    <w:rsid w:val="004759BB"/>
    <w:rsid w:val="00481A3D"/>
    <w:rsid w:val="004C1329"/>
    <w:rsid w:val="004C283D"/>
    <w:rsid w:val="004F6D33"/>
    <w:rsid w:val="00502B1A"/>
    <w:rsid w:val="00503A4E"/>
    <w:rsid w:val="00511A83"/>
    <w:rsid w:val="00532879"/>
    <w:rsid w:val="005500F7"/>
    <w:rsid w:val="005705C0"/>
    <w:rsid w:val="00582884"/>
    <w:rsid w:val="00586CE6"/>
    <w:rsid w:val="005B4CF9"/>
    <w:rsid w:val="005C6DED"/>
    <w:rsid w:val="005D4E0F"/>
    <w:rsid w:val="005F14C6"/>
    <w:rsid w:val="0060618E"/>
    <w:rsid w:val="00610616"/>
    <w:rsid w:val="006107B1"/>
    <w:rsid w:val="00612B31"/>
    <w:rsid w:val="00625910"/>
    <w:rsid w:val="00644E48"/>
    <w:rsid w:val="006637E1"/>
    <w:rsid w:val="00691412"/>
    <w:rsid w:val="00692CB7"/>
    <w:rsid w:val="0069507B"/>
    <w:rsid w:val="006D33CA"/>
    <w:rsid w:val="006D3A55"/>
    <w:rsid w:val="006D634A"/>
    <w:rsid w:val="007401DC"/>
    <w:rsid w:val="00740F34"/>
    <w:rsid w:val="007479E3"/>
    <w:rsid w:val="007512D4"/>
    <w:rsid w:val="0076475F"/>
    <w:rsid w:val="00782E50"/>
    <w:rsid w:val="007977FB"/>
    <w:rsid w:val="007A7F32"/>
    <w:rsid w:val="007D1318"/>
    <w:rsid w:val="007F0FC1"/>
    <w:rsid w:val="007F62DE"/>
    <w:rsid w:val="008025EF"/>
    <w:rsid w:val="008137DA"/>
    <w:rsid w:val="008168C1"/>
    <w:rsid w:val="00837F32"/>
    <w:rsid w:val="0084490D"/>
    <w:rsid w:val="008559BD"/>
    <w:rsid w:val="00876FF4"/>
    <w:rsid w:val="00881103"/>
    <w:rsid w:val="0089408D"/>
    <w:rsid w:val="008C1FD4"/>
    <w:rsid w:val="008C249A"/>
    <w:rsid w:val="008C35D9"/>
    <w:rsid w:val="008D2858"/>
    <w:rsid w:val="008F36E9"/>
    <w:rsid w:val="00915982"/>
    <w:rsid w:val="0093033B"/>
    <w:rsid w:val="00946440"/>
    <w:rsid w:val="00950E6E"/>
    <w:rsid w:val="009906FF"/>
    <w:rsid w:val="009B2BDA"/>
    <w:rsid w:val="009C5945"/>
    <w:rsid w:val="009C7F43"/>
    <w:rsid w:val="009D4C5D"/>
    <w:rsid w:val="009E450D"/>
    <w:rsid w:val="009E7CE3"/>
    <w:rsid w:val="009F4D49"/>
    <w:rsid w:val="00A07F30"/>
    <w:rsid w:val="00A12528"/>
    <w:rsid w:val="00A342F2"/>
    <w:rsid w:val="00A440D2"/>
    <w:rsid w:val="00A60869"/>
    <w:rsid w:val="00A84AB5"/>
    <w:rsid w:val="00A921A6"/>
    <w:rsid w:val="00AC212C"/>
    <w:rsid w:val="00AD05F2"/>
    <w:rsid w:val="00AE47B6"/>
    <w:rsid w:val="00AF3252"/>
    <w:rsid w:val="00AF5E9D"/>
    <w:rsid w:val="00AF6FCA"/>
    <w:rsid w:val="00B02469"/>
    <w:rsid w:val="00B1637E"/>
    <w:rsid w:val="00B16B75"/>
    <w:rsid w:val="00B258D1"/>
    <w:rsid w:val="00B41076"/>
    <w:rsid w:val="00B44B20"/>
    <w:rsid w:val="00B501B8"/>
    <w:rsid w:val="00B607AE"/>
    <w:rsid w:val="00B66FDC"/>
    <w:rsid w:val="00B732EC"/>
    <w:rsid w:val="00B7465F"/>
    <w:rsid w:val="00B8247C"/>
    <w:rsid w:val="00B90642"/>
    <w:rsid w:val="00BA4D67"/>
    <w:rsid w:val="00BB439C"/>
    <w:rsid w:val="00BD4213"/>
    <w:rsid w:val="00BD6251"/>
    <w:rsid w:val="00BD6BD8"/>
    <w:rsid w:val="00BD74EE"/>
    <w:rsid w:val="00C16C22"/>
    <w:rsid w:val="00C2669E"/>
    <w:rsid w:val="00C279B1"/>
    <w:rsid w:val="00C43398"/>
    <w:rsid w:val="00C613EB"/>
    <w:rsid w:val="00C94837"/>
    <w:rsid w:val="00CD10C5"/>
    <w:rsid w:val="00CD3D47"/>
    <w:rsid w:val="00CD4F67"/>
    <w:rsid w:val="00CE20F7"/>
    <w:rsid w:val="00CE58B1"/>
    <w:rsid w:val="00D03AF4"/>
    <w:rsid w:val="00D10679"/>
    <w:rsid w:val="00D2186F"/>
    <w:rsid w:val="00D44456"/>
    <w:rsid w:val="00D608EE"/>
    <w:rsid w:val="00D67821"/>
    <w:rsid w:val="00D76DAC"/>
    <w:rsid w:val="00D960D6"/>
    <w:rsid w:val="00DA76EC"/>
    <w:rsid w:val="00DD53C0"/>
    <w:rsid w:val="00DE7993"/>
    <w:rsid w:val="00DF1D9E"/>
    <w:rsid w:val="00E0077C"/>
    <w:rsid w:val="00E15003"/>
    <w:rsid w:val="00E53CC7"/>
    <w:rsid w:val="00E57F90"/>
    <w:rsid w:val="00E671C8"/>
    <w:rsid w:val="00E67EB1"/>
    <w:rsid w:val="00E80EC5"/>
    <w:rsid w:val="00E827E4"/>
    <w:rsid w:val="00E87F54"/>
    <w:rsid w:val="00E92131"/>
    <w:rsid w:val="00E95874"/>
    <w:rsid w:val="00EA435B"/>
    <w:rsid w:val="00EC0202"/>
    <w:rsid w:val="00EC775C"/>
    <w:rsid w:val="00EF2984"/>
    <w:rsid w:val="00EF7598"/>
    <w:rsid w:val="00F1194E"/>
    <w:rsid w:val="00F14F42"/>
    <w:rsid w:val="00F34D35"/>
    <w:rsid w:val="00F47C2D"/>
    <w:rsid w:val="00F62845"/>
    <w:rsid w:val="00F63D61"/>
    <w:rsid w:val="00F848A4"/>
    <w:rsid w:val="00F9487A"/>
    <w:rsid w:val="00FA1EC9"/>
    <w:rsid w:val="00FA2C7B"/>
    <w:rsid w:val="00FE7A63"/>
    <w:rsid w:val="00FF3952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8711"/>
  <w15:chartTrackingRefBased/>
  <w15:docId w15:val="{A0D3E63A-F0AA-4084-964F-1AE10D3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58"/>
  </w:style>
  <w:style w:type="paragraph" w:styleId="Footer">
    <w:name w:val="footer"/>
    <w:basedOn w:val="Normal"/>
    <w:link w:val="Foot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58"/>
  </w:style>
  <w:style w:type="paragraph" w:styleId="BalloonText">
    <w:name w:val="Balloon Text"/>
    <w:basedOn w:val="Normal"/>
    <w:link w:val="BalloonTextChar"/>
    <w:uiPriority w:val="99"/>
    <w:semiHidden/>
    <w:unhideWhenUsed/>
    <w:rsid w:val="008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8D2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o.int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so.nato.int/natoterm/content/nato/pages/ntp.html?l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jpe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FA30-5523-44A2-8981-CBDC3A99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Catalin</dc:creator>
  <cp:keywords/>
  <dc:description/>
  <cp:lastModifiedBy>Catalin Popa</cp:lastModifiedBy>
  <cp:revision>25</cp:revision>
  <dcterms:created xsi:type="dcterms:W3CDTF">2023-05-17T11:12:00Z</dcterms:created>
  <dcterms:modified xsi:type="dcterms:W3CDTF">2024-07-27T09:45:00Z</dcterms:modified>
</cp:coreProperties>
</file>