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A3403" w14:textId="77777777" w:rsidR="002B4370" w:rsidRPr="00513644" w:rsidRDefault="002B4370" w:rsidP="002B4370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after="120" w:line="360" w:lineRule="auto"/>
        <w:textAlignment w:val="auto"/>
        <w:rPr>
          <w:rFonts w:eastAsia="Calibri"/>
          <w:b/>
          <w:sz w:val="28"/>
          <w:szCs w:val="28"/>
          <w:lang w:val="en-GB" w:eastAsia="en-US"/>
        </w:rPr>
      </w:pPr>
      <w:r w:rsidRPr="00513644">
        <w:rPr>
          <w:rFonts w:eastAsia="Calibri"/>
          <w:b/>
          <w:sz w:val="28"/>
          <w:szCs w:val="28"/>
          <w:lang w:val="en-GB" w:eastAsia="en-US"/>
        </w:rPr>
        <w:t>5.</w:t>
      </w:r>
      <w:r w:rsidR="0094232D" w:rsidRPr="00513644">
        <w:rPr>
          <w:rFonts w:eastAsia="Calibri"/>
          <w:b/>
          <w:sz w:val="28"/>
          <w:szCs w:val="28"/>
          <w:lang w:val="en-GB" w:eastAsia="en-US"/>
        </w:rPr>
        <w:t>4</w:t>
      </w:r>
      <w:r w:rsidRPr="00513644">
        <w:rPr>
          <w:rFonts w:eastAsia="Calibri"/>
          <w:b/>
          <w:sz w:val="28"/>
          <w:szCs w:val="28"/>
          <w:lang w:val="en-GB" w:eastAsia="en-US"/>
        </w:rPr>
        <w:tab/>
      </w:r>
      <w:r w:rsidR="00CC7614" w:rsidRPr="00513644">
        <w:rPr>
          <w:rFonts w:eastAsia="Calibri"/>
          <w:b/>
          <w:sz w:val="28"/>
          <w:szCs w:val="28"/>
          <w:lang w:val="en-GB" w:eastAsia="en-US"/>
        </w:rPr>
        <w:t>Evaluation Papers</w:t>
      </w:r>
      <w:r w:rsidR="00A611FD" w:rsidRPr="00513644">
        <w:rPr>
          <w:rStyle w:val="Funotenzeichen"/>
          <w:rFonts w:eastAsia="Calibri"/>
          <w:sz w:val="28"/>
          <w:szCs w:val="28"/>
          <w:lang w:val="en-GB" w:eastAsia="en-US"/>
        </w:rPr>
        <w:footnoteReference w:id="1"/>
      </w:r>
    </w:p>
    <w:p w14:paraId="6DD9F954" w14:textId="77777777" w:rsidR="00383E6E" w:rsidRPr="00513644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513644">
        <w:rPr>
          <w:rFonts w:eastAsia="Calibri"/>
          <w:b/>
          <w:szCs w:val="24"/>
          <w:lang w:val="en-GB" w:eastAsia="en-US"/>
        </w:rPr>
        <w:t>Evaluation – Page 1</w:t>
      </w:r>
    </w:p>
    <w:p w14:paraId="5E3F0C18" w14:textId="77777777" w:rsidR="00383E6E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71793B78" w14:textId="77777777" w:rsidR="00635271" w:rsidRPr="00513644" w:rsidRDefault="00635271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  <w:bookmarkStart w:id="0" w:name="_GoBack"/>
      <w:bookmarkEnd w:id="0"/>
    </w:p>
    <w:p w14:paraId="33BFD9F3" w14:textId="77777777" w:rsidR="00F1213D" w:rsidRPr="00513644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621901F6" w14:textId="77777777" w:rsidR="00383E6E" w:rsidRPr="00513644" w:rsidRDefault="00F516E3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644">
        <w:rPr>
          <w:rFonts w:eastAsia="Calibri"/>
          <w:b/>
          <w:color w:val="000066"/>
          <w:szCs w:val="24"/>
          <w:lang w:val="en-GB" w:eastAsia="en-US"/>
        </w:rPr>
        <w:t>Student</w:t>
      </w:r>
      <w:r w:rsidR="00383E6E" w:rsidRPr="00513644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723"/>
      </w:tblGrid>
      <w:tr w:rsidR="00383E6E" w:rsidRPr="00513644" w14:paraId="7CE75A87" w14:textId="77777777" w:rsidTr="00CC7614">
        <w:trPr>
          <w:trHeight w:val="745"/>
        </w:trPr>
        <w:tc>
          <w:tcPr>
            <w:tcW w:w="5812" w:type="dxa"/>
            <w:shd w:val="clear" w:color="auto" w:fill="CCECFF"/>
            <w:vAlign w:val="center"/>
          </w:tcPr>
          <w:p w14:paraId="746D2D87" w14:textId="77777777" w:rsidR="00383E6E" w:rsidRPr="00513644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723" w:type="dxa"/>
            <w:shd w:val="clear" w:color="auto" w:fill="CCECFF"/>
            <w:vAlign w:val="center"/>
          </w:tcPr>
          <w:p w14:paraId="1B789B37" w14:textId="77777777" w:rsidR="00383E6E" w:rsidRPr="00513644" w:rsidRDefault="00383E6E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383E6E" w:rsidRPr="00513644" w14:paraId="093EAC31" w14:textId="77777777" w:rsidTr="00CC7614">
        <w:trPr>
          <w:trHeight w:val="54"/>
        </w:trPr>
        <w:tc>
          <w:tcPr>
            <w:tcW w:w="5812" w:type="dxa"/>
            <w:vAlign w:val="center"/>
          </w:tcPr>
          <w:p w14:paraId="5288ED2B" w14:textId="397E3688" w:rsidR="00383E6E" w:rsidRPr="00513644" w:rsidRDefault="005A48FD" w:rsidP="007B3FCE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Cs w:val="24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723" w:type="dxa"/>
            <w:vAlign w:val="center"/>
          </w:tcPr>
          <w:p w14:paraId="69FF7BD6" w14:textId="77777777" w:rsidR="00383E6E" w:rsidRPr="00513644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24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24"/>
                <w:lang w:val="en-GB" w:eastAsia="en-US"/>
              </w:rPr>
              <w:t>Student’s home institution</w:t>
            </w:r>
          </w:p>
        </w:tc>
      </w:tr>
    </w:tbl>
    <w:p w14:paraId="44609969" w14:textId="77777777" w:rsidR="00383E6E" w:rsidRPr="00513644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48EA212B" w14:textId="77777777" w:rsidR="00F1213D" w:rsidRPr="00513644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59074829" w14:textId="77777777" w:rsidR="00A611FD" w:rsidRPr="00513644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0768290F" w14:textId="77777777" w:rsidR="00383E6E" w:rsidRPr="00513644" w:rsidRDefault="005A48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644">
        <w:rPr>
          <w:rFonts w:eastAsia="Calibri"/>
          <w:b/>
          <w:color w:val="000066"/>
          <w:szCs w:val="24"/>
          <w:lang w:val="en-GB" w:eastAsia="en-US"/>
        </w:rPr>
        <w:t xml:space="preserve">Type and Topic of the </w:t>
      </w:r>
      <w:r w:rsidR="006C1DFF" w:rsidRPr="00513644">
        <w:rPr>
          <w:rFonts w:eastAsia="Calibri"/>
          <w:b/>
          <w:color w:val="000066"/>
          <w:szCs w:val="24"/>
          <w:lang w:val="en-GB" w:eastAsia="en-US"/>
        </w:rPr>
        <w:t>Essay</w:t>
      </w:r>
      <w:r w:rsidRPr="00513644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F516E3" w:rsidRPr="00513644" w14:paraId="7CAA938E" w14:textId="77777777" w:rsidTr="00CB1EA3">
        <w:trPr>
          <w:trHeight w:val="641"/>
        </w:trPr>
        <w:tc>
          <w:tcPr>
            <w:tcW w:w="1701" w:type="dxa"/>
            <w:shd w:val="clear" w:color="auto" w:fill="auto"/>
            <w:vAlign w:val="center"/>
          </w:tcPr>
          <w:p w14:paraId="41FBE7F6" w14:textId="77777777" w:rsidR="00A65C2E" w:rsidRPr="00513644" w:rsidRDefault="006C1DFF" w:rsidP="00CC7614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Essay</w:t>
            </w:r>
            <w:r w:rsidR="005A48FD"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 </w:t>
            </w:r>
            <w:r w:rsidR="00CC7614"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for the CSDP Olympiad</w:t>
            </w:r>
          </w:p>
        </w:tc>
        <w:tc>
          <w:tcPr>
            <w:tcW w:w="6804" w:type="dxa"/>
            <w:shd w:val="clear" w:color="auto" w:fill="CCECFF"/>
            <w:vAlign w:val="center"/>
          </w:tcPr>
          <w:p w14:paraId="77FE9517" w14:textId="77777777" w:rsidR="00F516E3" w:rsidRPr="00513644" w:rsidRDefault="00F516E3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F516E3" w:rsidRPr="00513644" w14:paraId="49F01F27" w14:textId="77777777" w:rsidTr="00A65C2E">
        <w:trPr>
          <w:trHeight w:val="54"/>
        </w:trPr>
        <w:tc>
          <w:tcPr>
            <w:tcW w:w="1701" w:type="dxa"/>
            <w:vAlign w:val="center"/>
          </w:tcPr>
          <w:p w14:paraId="36EBA6B2" w14:textId="77777777" w:rsidR="00F516E3" w:rsidRPr="00513644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16"/>
                <w:lang w:val="en-GB" w:eastAsia="en-US"/>
              </w:rPr>
              <w:t>Type</w:t>
            </w:r>
          </w:p>
        </w:tc>
        <w:tc>
          <w:tcPr>
            <w:tcW w:w="6804" w:type="dxa"/>
            <w:vAlign w:val="center"/>
          </w:tcPr>
          <w:p w14:paraId="0966DB1A" w14:textId="77777777" w:rsidR="00F516E3" w:rsidRPr="00513644" w:rsidRDefault="005A48FD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16"/>
                <w:lang w:val="en-GB" w:eastAsia="en-US"/>
              </w:rPr>
              <w:t xml:space="preserve">Full title of the </w:t>
            </w:r>
            <w:r w:rsidR="006C1DFF" w:rsidRPr="00513644">
              <w:rPr>
                <w:rFonts w:eastAsia="Calibri"/>
                <w:sz w:val="16"/>
                <w:szCs w:val="16"/>
                <w:lang w:val="en-GB" w:eastAsia="en-US"/>
              </w:rPr>
              <w:t>essay</w:t>
            </w:r>
          </w:p>
        </w:tc>
      </w:tr>
    </w:tbl>
    <w:p w14:paraId="1BE8098A" w14:textId="77777777" w:rsidR="00383E6E" w:rsidRPr="00513644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2FC2BBF7" w14:textId="77777777" w:rsidR="00F1213D" w:rsidRPr="00513644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5CB1BB7C" w14:textId="77777777" w:rsidR="00A611FD" w:rsidRPr="00513644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29726C33" w14:textId="77777777" w:rsidR="00383E6E" w:rsidRPr="00513644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644">
        <w:rPr>
          <w:rFonts w:eastAsia="Calibri"/>
          <w:b/>
          <w:color w:val="000066"/>
          <w:szCs w:val="24"/>
          <w:lang w:val="en-GB" w:eastAsia="en-US"/>
        </w:rPr>
        <w:t>Evaluator’s</w:t>
      </w:r>
      <w:r w:rsidR="005A48FD" w:rsidRPr="00513644">
        <w:rPr>
          <w:rFonts w:eastAsia="Calibri"/>
          <w:b/>
          <w:color w:val="000066"/>
          <w:szCs w:val="24"/>
          <w:lang w:val="en-GB" w:eastAsia="en-US"/>
        </w:rPr>
        <w:t xml:space="preserve"> Data: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</w:tblGrid>
      <w:tr w:rsidR="00CC7614" w:rsidRPr="00513644" w14:paraId="7ACB3FC2" w14:textId="77777777" w:rsidTr="00CC7614">
        <w:trPr>
          <w:trHeight w:val="486"/>
        </w:trPr>
        <w:tc>
          <w:tcPr>
            <w:tcW w:w="5812" w:type="dxa"/>
            <w:vMerge w:val="restart"/>
            <w:shd w:val="clear" w:color="auto" w:fill="CCECFF"/>
            <w:vAlign w:val="center"/>
          </w:tcPr>
          <w:p w14:paraId="25ADA670" w14:textId="77777777" w:rsidR="00CC7614" w:rsidRPr="00513644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 w:val="restart"/>
            <w:shd w:val="clear" w:color="auto" w:fill="CCECFF"/>
            <w:vAlign w:val="center"/>
          </w:tcPr>
          <w:p w14:paraId="11D6DC39" w14:textId="77777777" w:rsidR="00CC7614" w:rsidRPr="00513644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Cs w:val="24"/>
                <w:lang w:val="en-GB" w:eastAsia="en-US"/>
              </w:rPr>
            </w:pPr>
          </w:p>
        </w:tc>
      </w:tr>
      <w:tr w:rsidR="00CC7614" w:rsidRPr="00513644" w14:paraId="23B6C0A9" w14:textId="77777777" w:rsidTr="00CC7614">
        <w:trPr>
          <w:trHeight w:val="255"/>
        </w:trPr>
        <w:tc>
          <w:tcPr>
            <w:tcW w:w="5812" w:type="dxa"/>
            <w:vMerge/>
            <w:shd w:val="clear" w:color="auto" w:fill="CCECFF"/>
            <w:vAlign w:val="center"/>
          </w:tcPr>
          <w:p w14:paraId="6259F980" w14:textId="77777777" w:rsidR="00CC7614" w:rsidRPr="00513644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  <w:tc>
          <w:tcPr>
            <w:tcW w:w="2693" w:type="dxa"/>
            <w:vMerge/>
            <w:shd w:val="clear" w:color="auto" w:fill="CCECFF"/>
            <w:vAlign w:val="center"/>
          </w:tcPr>
          <w:p w14:paraId="30C57F70" w14:textId="77777777" w:rsidR="00CC7614" w:rsidRPr="00513644" w:rsidRDefault="00CC7614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2"/>
                <w:szCs w:val="24"/>
                <w:lang w:val="en-GB" w:eastAsia="en-US"/>
              </w:rPr>
            </w:pPr>
          </w:p>
        </w:tc>
      </w:tr>
      <w:tr w:rsidR="00CC7614" w:rsidRPr="00513644" w14:paraId="1EF5320F" w14:textId="77777777" w:rsidTr="00CC7614">
        <w:trPr>
          <w:trHeight w:val="54"/>
        </w:trPr>
        <w:tc>
          <w:tcPr>
            <w:tcW w:w="5812" w:type="dxa"/>
            <w:vAlign w:val="center"/>
          </w:tcPr>
          <w:p w14:paraId="3509C61F" w14:textId="77777777" w:rsidR="00CC7614" w:rsidRPr="00513644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24"/>
                <w:lang w:val="en-GB" w:eastAsia="en-US"/>
              </w:rPr>
              <w:t>Rank, Academic degree(s), NAME, Forename, Academic degree(s)</w:t>
            </w:r>
          </w:p>
        </w:tc>
        <w:tc>
          <w:tcPr>
            <w:tcW w:w="2693" w:type="dxa"/>
            <w:vAlign w:val="center"/>
          </w:tcPr>
          <w:p w14:paraId="53026BFA" w14:textId="77777777" w:rsidR="00CC7614" w:rsidRPr="00513644" w:rsidRDefault="00CC7614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513644">
              <w:rPr>
                <w:rFonts w:eastAsia="Calibri"/>
                <w:sz w:val="16"/>
                <w:szCs w:val="24"/>
                <w:lang w:val="en-GB" w:eastAsia="en-US"/>
              </w:rPr>
              <w:t>Evaluator home institution</w:t>
            </w:r>
          </w:p>
        </w:tc>
      </w:tr>
    </w:tbl>
    <w:p w14:paraId="3F8E33EE" w14:textId="77777777" w:rsidR="00383E6E" w:rsidRPr="00513644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4D6AFA11" w14:textId="77777777" w:rsidR="00F1213D" w:rsidRPr="00513644" w:rsidRDefault="00F1213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1C083864" w14:textId="77777777" w:rsidR="00A611FD" w:rsidRPr="00513644" w:rsidRDefault="00A611FD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28"/>
          <w:szCs w:val="24"/>
          <w:lang w:val="en-GB" w:eastAsia="en-US"/>
        </w:rPr>
      </w:pPr>
    </w:p>
    <w:p w14:paraId="0268227B" w14:textId="77777777" w:rsidR="00383E6E" w:rsidRPr="00513644" w:rsidRDefault="00CC7614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0066"/>
          <w:szCs w:val="24"/>
          <w:lang w:val="en-GB" w:eastAsia="en-US"/>
        </w:rPr>
      </w:pPr>
      <w:r w:rsidRPr="00513644">
        <w:rPr>
          <w:rFonts w:eastAsia="Calibri"/>
          <w:b/>
          <w:color w:val="000066"/>
          <w:szCs w:val="24"/>
          <w:lang w:val="en-GB" w:eastAsia="en-US"/>
        </w:rPr>
        <w:t>Points</w:t>
      </w:r>
      <w:r w:rsidR="005A48FD" w:rsidRPr="00513644">
        <w:rPr>
          <w:rFonts w:eastAsia="Calibri"/>
          <w:b/>
          <w:color w:val="000066"/>
          <w:szCs w:val="24"/>
          <w:lang w:val="en-GB" w:eastAsia="en-US"/>
        </w:rPr>
        <w:t xml:space="preserve"> achieved according to </w:t>
      </w:r>
      <w:r w:rsidRPr="00513644">
        <w:rPr>
          <w:rFonts w:eastAsia="Calibri"/>
          <w:b/>
          <w:color w:val="000066"/>
          <w:szCs w:val="24"/>
          <w:lang w:val="en-GB" w:eastAsia="en-US"/>
        </w:rPr>
        <w:t xml:space="preserve">the </w:t>
      </w:r>
      <w:r w:rsidR="005A48FD" w:rsidRPr="00513644">
        <w:rPr>
          <w:rFonts w:eastAsia="Calibri"/>
          <w:b/>
          <w:color w:val="000066"/>
          <w:szCs w:val="24"/>
          <w:lang w:val="en-GB" w:eastAsia="en-US"/>
        </w:rPr>
        <w:t>evaluation</w:t>
      </w:r>
      <w:r w:rsidR="00A611FD" w:rsidRPr="00513644">
        <w:rPr>
          <w:rFonts w:eastAsia="Calibri"/>
          <w:b/>
          <w:color w:val="000066"/>
          <w:szCs w:val="24"/>
          <w:lang w:val="en-GB" w:eastAsia="en-US"/>
        </w:rPr>
        <w:t xml:space="preserve"> – page 2</w:t>
      </w:r>
      <w:r w:rsidR="005A48FD" w:rsidRPr="00513644">
        <w:rPr>
          <w:rFonts w:eastAsia="Calibri"/>
          <w:b/>
          <w:color w:val="000066"/>
          <w:szCs w:val="24"/>
          <w:lang w:val="en-GB" w:eastAsia="en-US"/>
        </w:rPr>
        <w:t>:</w:t>
      </w:r>
    </w:p>
    <w:tbl>
      <w:tblPr>
        <w:tblStyle w:val="Tabellenraster"/>
        <w:tblW w:w="6378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3189"/>
        <w:gridCol w:w="3189"/>
      </w:tblGrid>
      <w:tr w:rsidR="00A611FD" w:rsidRPr="00513644" w14:paraId="5537F1CF" w14:textId="77777777" w:rsidTr="00A611FD">
        <w:trPr>
          <w:trHeight w:val="390"/>
        </w:trPr>
        <w:tc>
          <w:tcPr>
            <w:tcW w:w="3189" w:type="dxa"/>
            <w:shd w:val="clear" w:color="auto" w:fill="auto"/>
            <w:vAlign w:val="center"/>
          </w:tcPr>
          <w:p w14:paraId="6FFF8D77" w14:textId="77777777" w:rsidR="00A611FD" w:rsidRPr="00513644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9E304B2" w14:textId="77777777" w:rsidR="00A611FD" w:rsidRPr="00513644" w:rsidRDefault="00A611FD" w:rsidP="00A611F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A611FD" w:rsidRPr="00513644" w14:paraId="41B89099" w14:textId="77777777" w:rsidTr="00A611FD">
        <w:trPr>
          <w:trHeight w:val="488"/>
        </w:trPr>
        <w:tc>
          <w:tcPr>
            <w:tcW w:w="3189" w:type="dxa"/>
            <w:shd w:val="clear" w:color="auto" w:fill="auto"/>
            <w:vAlign w:val="center"/>
          </w:tcPr>
          <w:p w14:paraId="5E448789" w14:textId="77777777" w:rsidR="00A611FD" w:rsidRPr="00513644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32"/>
                <w:lang w:val="en-GB" w:eastAsia="en-US"/>
              </w:rPr>
            </w:pPr>
            <w:r w:rsidRPr="00513644">
              <w:rPr>
                <w:rFonts w:eastAsia="Calibri"/>
                <w:sz w:val="32"/>
                <w:lang w:val="en-GB" w:eastAsia="en-US"/>
              </w:rPr>
              <w:t>100</w:t>
            </w:r>
          </w:p>
        </w:tc>
        <w:tc>
          <w:tcPr>
            <w:tcW w:w="3189" w:type="dxa"/>
            <w:shd w:val="clear" w:color="auto" w:fill="CCECFF"/>
            <w:vAlign w:val="center"/>
          </w:tcPr>
          <w:p w14:paraId="06107DD9" w14:textId="77777777" w:rsidR="00A611FD" w:rsidRPr="00513644" w:rsidRDefault="00A611FD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32"/>
                <w:lang w:val="en-GB" w:eastAsia="en-US"/>
              </w:rPr>
            </w:pPr>
          </w:p>
        </w:tc>
      </w:tr>
    </w:tbl>
    <w:p w14:paraId="60902236" w14:textId="77777777" w:rsidR="00383E6E" w:rsidRPr="00513644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Cs w:val="24"/>
          <w:lang w:val="en-GB" w:eastAsia="en-US"/>
        </w:rPr>
      </w:pPr>
    </w:p>
    <w:p w14:paraId="147D4949" w14:textId="77777777" w:rsidR="00383E6E" w:rsidRPr="00513644" w:rsidRDefault="00383E6E" w:rsidP="00383E6E">
      <w:pPr>
        <w:tabs>
          <w:tab w:val="center" w:pos="5954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644">
        <w:rPr>
          <w:rFonts w:eastAsia="Calibri"/>
          <w:szCs w:val="24"/>
          <w:lang w:val="en-GB" w:eastAsia="en-US"/>
        </w:rPr>
        <w:br w:type="page"/>
      </w:r>
    </w:p>
    <w:p w14:paraId="25713CEE" w14:textId="77777777" w:rsidR="00383E6E" w:rsidRPr="00513644" w:rsidRDefault="001825A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jc w:val="right"/>
        <w:textAlignment w:val="auto"/>
        <w:rPr>
          <w:rFonts w:eastAsia="Calibri"/>
          <w:b/>
          <w:szCs w:val="24"/>
          <w:lang w:val="en-GB" w:eastAsia="en-US"/>
        </w:rPr>
      </w:pPr>
      <w:r w:rsidRPr="00513644">
        <w:rPr>
          <w:rFonts w:eastAsia="Calibri"/>
          <w:b/>
          <w:szCs w:val="24"/>
          <w:lang w:val="en-GB" w:eastAsia="en-US"/>
        </w:rPr>
        <w:lastRenderedPageBreak/>
        <w:t>Evaluation – Page 2</w:t>
      </w:r>
    </w:p>
    <w:p w14:paraId="6D5D0701" w14:textId="77777777" w:rsidR="00383E6E" w:rsidRPr="00513644" w:rsidRDefault="00125112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szCs w:val="24"/>
          <w:lang w:val="en-GB" w:eastAsia="en-US"/>
        </w:rPr>
      </w:pPr>
      <w:r w:rsidRPr="00513644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513644">
        <w:rPr>
          <w:rFonts w:eastAsia="Calibri"/>
          <w:b/>
          <w:color w:val="002060"/>
          <w:szCs w:val="24"/>
          <w:lang w:val="en-GB" w:eastAsia="en-US"/>
        </w:rPr>
        <w:t>A</w:t>
      </w:r>
      <w:r w:rsidRPr="00513644">
        <w:rPr>
          <w:rFonts w:eastAsia="Calibri"/>
          <w:b/>
          <w:color w:val="002060"/>
          <w:szCs w:val="24"/>
          <w:lang w:val="en-GB" w:eastAsia="en-US"/>
        </w:rPr>
        <w:t xml:space="preserve"> – Scientific Approach &amp; M</w:t>
      </w:r>
      <w:r w:rsidR="001825A2" w:rsidRPr="00513644">
        <w:rPr>
          <w:rFonts w:eastAsia="Calibri"/>
          <w:b/>
          <w:color w:val="002060"/>
          <w:szCs w:val="24"/>
          <w:lang w:val="en-GB" w:eastAsia="en-US"/>
        </w:rPr>
        <w:t>ethod: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1825A2" w:rsidRPr="00513644" w14:paraId="3341895A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4E29685" w14:textId="77777777" w:rsidR="001825A2" w:rsidRPr="00513644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B52830" w14:textId="77777777" w:rsidR="001825A2" w:rsidRPr="00513644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371EE" w14:textId="77777777" w:rsidR="001825A2" w:rsidRPr="00513644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6B605" w14:textId="77777777" w:rsidR="001825A2" w:rsidRPr="00513644" w:rsidRDefault="001825A2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E6C21" w:rsidRPr="00513644" w14:paraId="37AB4166" w14:textId="77777777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743F09A0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61275A" w14:textId="77777777" w:rsidR="00FE6C21" w:rsidRPr="00513644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The cover-page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corresponds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F74A5" w14:textId="77777777" w:rsidR="00FE6C21" w:rsidRPr="00513644" w:rsidRDefault="00345652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729ACCAF" w14:textId="77777777" w:rsidR="00FE6C21" w:rsidRPr="00513644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2834430E" w14:textId="77777777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3FF8A837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5A2EBB" w14:textId="77777777" w:rsidR="00FE6C21" w:rsidRPr="00513644" w:rsidRDefault="00FE6C21" w:rsidP="0056648D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Abstract and Keywords</w:t>
            </w:r>
            <w:r w:rsidRPr="00513644">
              <w:rPr>
                <w:rFonts w:eastAsia="Calibri"/>
                <w:sz w:val="20"/>
                <w:lang w:val="en-GB" w:eastAsia="en-US"/>
              </w:rPr>
              <w:t>: The essential parts of the essay are included into the abstract and 5 keywords are mentioned.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F933A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3F7FE300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6F110327" w14:textId="77777777" w:rsidTr="00F95C61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14:paraId="77FD3192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63A4CD" w14:textId="77777777" w:rsidR="00FE6C21" w:rsidRPr="00513644" w:rsidRDefault="00753D1E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Table of C</w:t>
            </w:r>
            <w:r w:rsidR="00FE6C21" w:rsidRPr="00513644">
              <w:rPr>
                <w:rFonts w:eastAsia="Calibri"/>
                <w:b/>
                <w:sz w:val="20"/>
                <w:lang w:val="en-GB" w:eastAsia="en-US"/>
              </w:rPr>
              <w:t>ontents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>: Names and echelons correspond to the regulation. Within the chapters the sub-chapters are chosen in a correct and logical way.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62290" w14:textId="40B1CFC3" w:rsidR="00FE6C21" w:rsidRPr="00513644" w:rsidRDefault="00FD62FA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A58E333" w14:textId="77777777" w:rsidR="00FE6C21" w:rsidRPr="00513644" w:rsidRDefault="00FE6C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4683461C" w14:textId="77777777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7AB2D105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09B5B6" w14:textId="77777777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Preface</w:t>
            </w:r>
            <w:r w:rsidRPr="00513644">
              <w:rPr>
                <w:rFonts w:eastAsia="Calibri"/>
                <w:sz w:val="20"/>
                <w:lang w:val="en-GB" w:eastAsia="en-US"/>
              </w:rPr>
              <w:t>: The personal relationship to the topic is described and there are some parts existing which inspire to continue reading.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CDB90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ACFF1FC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14A5515C" w14:textId="77777777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352579DD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C0D704" w14:textId="77777777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Introduction</w:t>
            </w:r>
            <w:r w:rsidRPr="00513644">
              <w:rPr>
                <w:rFonts w:eastAsia="Calibri"/>
                <w:sz w:val="20"/>
                <w:lang w:val="en-GB" w:eastAsia="en-US"/>
              </w:rPr>
              <w:t>: The problem is described and it is described how the author would like to solve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5BC72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4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551B5554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49011A40" w14:textId="77777777" w:rsidTr="00F95C61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14:paraId="252EE1BB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969C53" w14:textId="77777777" w:rsidR="00FE6C21" w:rsidRPr="00513644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Current State of Research</w:t>
            </w:r>
            <w:r w:rsidRPr="00513644">
              <w:rPr>
                <w:rFonts w:eastAsia="Calibri"/>
                <w:sz w:val="20"/>
                <w:lang w:val="en-GB" w:eastAsia="en-US"/>
              </w:rPr>
              <w:t>: A proper research is done to describe the current state of research. The mentioned researches avoid “reinventing the wheel”.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7EA61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6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5FE756FD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1BB30A2A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4A58EA22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1AEEDF" w14:textId="77777777" w:rsidR="00FE6C21" w:rsidRPr="00513644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Research Gap</w:t>
            </w:r>
            <w:r w:rsidRPr="00513644">
              <w:rPr>
                <w:rFonts w:eastAsia="Calibri"/>
                <w:sz w:val="20"/>
                <w:lang w:val="en-GB" w:eastAsia="en-US"/>
              </w:rPr>
              <w:t>: A clear statement is done what has not been researched so far.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AB6A8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314E161C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1F4CF399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3E99A681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957403" w14:textId="7A76A7D9" w:rsidR="00FE6C21" w:rsidRPr="00513644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Research Question(s)</w:t>
            </w:r>
            <w:r w:rsidRPr="00513644">
              <w:rPr>
                <w:rFonts w:eastAsia="Calibri"/>
                <w:sz w:val="20"/>
                <w:lang w:val="en-GB" w:eastAsia="en-US"/>
              </w:rPr>
              <w:t>: The question(s) correspond(s) to the research gap and to the essay’</w:t>
            </w:r>
            <w:r w:rsidR="0026712F" w:rsidRPr="00513644">
              <w:rPr>
                <w:rFonts w:eastAsia="Calibri"/>
                <w:sz w:val="20"/>
                <w:lang w:val="en-GB" w:eastAsia="en-US"/>
              </w:rPr>
              <w:t>s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topic.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06611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5DA85EE2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10C4D107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629F2D8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56467F" w14:textId="54944DBF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Methodology</w:t>
            </w:r>
            <w:r w:rsidRPr="00513644">
              <w:rPr>
                <w:rFonts w:eastAsia="Calibri"/>
                <w:sz w:val="20"/>
                <w:lang w:val="en-GB" w:eastAsia="en-US"/>
              </w:rPr>
              <w:t>: It is described how the author wants to answer the research questions.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B63E7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594992A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3C609385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993BB2E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80B20B" w14:textId="77777777" w:rsidR="00FE6C21" w:rsidRPr="00513644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Research and Results of Research</w:t>
            </w:r>
            <w:r w:rsidRPr="00513644">
              <w:rPr>
                <w:rFonts w:eastAsia="Calibri"/>
                <w:sz w:val="20"/>
                <w:lang w:val="en-GB" w:eastAsia="en-US"/>
              </w:rPr>
              <w:t>: The researches as well as the research results correspond to the research question(s). A clear line is drawn into the direction of solving the problem.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B4422" w14:textId="4FE4C7BE" w:rsidR="00FE6C21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25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BB1BB06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3331BDF9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00833F3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BDDAED" w14:textId="77777777" w:rsidR="00FE6C21" w:rsidRPr="00513644" w:rsidRDefault="00FE6C21" w:rsidP="00AA3A0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Discussion of Results and personal Conclusions</w:t>
            </w:r>
            <w:r w:rsidRPr="00513644">
              <w:rPr>
                <w:rFonts w:eastAsia="Calibri"/>
                <w:sz w:val="20"/>
                <w:lang w:val="en-GB" w:eastAsia="en-US"/>
              </w:rPr>
              <w:t>: The author describes the results from different points of view and mentions own opinions.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49448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10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2C39745C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31C839A3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1651B70D" w14:textId="77777777" w:rsidR="00FE6C21" w:rsidRPr="00513644" w:rsidRDefault="00C95E21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E82D09" w14:textId="77777777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Annexes: </w:t>
            </w:r>
            <w:r w:rsidRPr="00513644">
              <w:rPr>
                <w:rFonts w:eastAsia="Calibri"/>
                <w:sz w:val="20"/>
                <w:lang w:val="en-GB" w:eastAsia="en-US"/>
              </w:rPr>
              <w:t>All the necessary annexes according to the regulation are included.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49EC5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F1B9FA5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16696FC1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957E623" w14:textId="77777777" w:rsidR="00FE6C21" w:rsidRPr="00513644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24AC95" w14:textId="77777777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Affidavit: </w:t>
            </w:r>
            <w:r w:rsidRPr="00513644">
              <w:rPr>
                <w:rFonts w:eastAsia="Calibri"/>
                <w:sz w:val="20"/>
                <w:lang w:val="en-GB" w:eastAsia="en-US"/>
              </w:rPr>
              <w:t>It is included according to the regulation.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DCCCF" w14:textId="77777777" w:rsidR="00FE6C21" w:rsidRPr="00513644" w:rsidRDefault="00345652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4A704A2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E6C21" w:rsidRPr="00513644" w14:paraId="3AABBFFE" w14:textId="77777777" w:rsidTr="00F95C61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14:paraId="65F0FBBA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8F60CBF" w14:textId="77777777" w:rsidR="00FE6C21" w:rsidRPr="00513644" w:rsidRDefault="00FE6C21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3F718" w14:textId="197ABA5B" w:rsidR="00FE6C21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60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2A3B294A" w14:textId="77777777" w:rsidR="00FE6C21" w:rsidRPr="00513644" w:rsidRDefault="00FE6C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14:paraId="69F15162" w14:textId="3626EB90" w:rsidR="00383E6E" w:rsidRPr="00513644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20"/>
          <w:szCs w:val="24"/>
          <w:lang w:val="en-GB" w:eastAsia="en-US"/>
        </w:rPr>
      </w:pPr>
      <w:r w:rsidRPr="00513644">
        <w:rPr>
          <w:rFonts w:eastAsia="Calibri"/>
          <w:b/>
          <w:sz w:val="20"/>
          <w:szCs w:val="24"/>
          <w:lang w:val="en-GB" w:eastAsia="en-US"/>
        </w:rPr>
        <w:t>Remark</w:t>
      </w:r>
      <w:r w:rsidR="0026712F" w:rsidRPr="00513644">
        <w:rPr>
          <w:rFonts w:eastAsia="Calibri"/>
          <w:b/>
          <w:sz w:val="20"/>
          <w:szCs w:val="24"/>
          <w:lang w:val="en-GB" w:eastAsia="en-US"/>
        </w:rPr>
        <w:t xml:space="preserve"> for part A</w:t>
      </w:r>
      <w:r w:rsidRPr="00513644">
        <w:rPr>
          <w:rFonts w:eastAsia="Calibri"/>
          <w:b/>
          <w:sz w:val="20"/>
          <w:szCs w:val="24"/>
          <w:lang w:val="en-GB" w:eastAsia="en-US"/>
        </w:rPr>
        <w:t>: Each</w:t>
      </w:r>
      <w:r w:rsidR="00620896" w:rsidRPr="00513644">
        <w:rPr>
          <w:rFonts w:eastAsia="Calibri"/>
          <w:b/>
          <w:sz w:val="20"/>
          <w:szCs w:val="24"/>
          <w:lang w:val="en-GB" w:eastAsia="en-US"/>
        </w:rPr>
        <w:t xml:space="preserve"> divergence equals 1 point less – negative points are not possible.</w:t>
      </w:r>
    </w:p>
    <w:p w14:paraId="69CBFBD5" w14:textId="77777777" w:rsidR="00383E6E" w:rsidRPr="00513644" w:rsidRDefault="00383E6E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line="240" w:lineRule="auto"/>
        <w:textAlignment w:val="auto"/>
        <w:rPr>
          <w:rFonts w:eastAsia="Calibri"/>
          <w:b/>
          <w:sz w:val="16"/>
          <w:szCs w:val="24"/>
          <w:lang w:val="en-GB" w:eastAsia="en-US"/>
        </w:rPr>
      </w:pPr>
    </w:p>
    <w:p w14:paraId="51891569" w14:textId="77777777" w:rsidR="00383E6E" w:rsidRPr="00513644" w:rsidRDefault="00F54DA5" w:rsidP="00383E6E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360" w:lineRule="auto"/>
        <w:textAlignment w:val="auto"/>
        <w:rPr>
          <w:rFonts w:eastAsia="Calibri"/>
          <w:b/>
          <w:color w:val="002060"/>
          <w:szCs w:val="24"/>
          <w:lang w:val="en-GB" w:eastAsia="en-US"/>
        </w:rPr>
      </w:pPr>
      <w:r w:rsidRPr="00513644">
        <w:rPr>
          <w:rFonts w:eastAsia="Calibri"/>
          <w:b/>
          <w:color w:val="002060"/>
          <w:szCs w:val="24"/>
          <w:lang w:val="en-GB" w:eastAsia="en-US"/>
        </w:rPr>
        <w:t xml:space="preserve">Part </w:t>
      </w:r>
      <w:r w:rsidR="00FE6C21" w:rsidRPr="00513644">
        <w:rPr>
          <w:rFonts w:eastAsia="Calibri"/>
          <w:b/>
          <w:color w:val="002060"/>
          <w:szCs w:val="24"/>
          <w:lang w:val="en-GB" w:eastAsia="en-US"/>
        </w:rPr>
        <w:t>B</w:t>
      </w:r>
      <w:r w:rsidRPr="00513644">
        <w:rPr>
          <w:rFonts w:eastAsia="Calibri"/>
          <w:b/>
          <w:color w:val="002060"/>
          <w:szCs w:val="24"/>
          <w:lang w:val="en-GB" w:eastAsia="en-US"/>
        </w:rPr>
        <w:t xml:space="preserve"> – Grammar and Formal Aspects: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F54DA5" w:rsidRPr="00513644" w14:paraId="6B84F466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130740BA" w14:textId="77777777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No.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4AE269" w14:textId="77777777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Description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C8A86" w14:textId="77777777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 xml:space="preserve">Achievable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AE8E2" w14:textId="77777777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szCs w:val="24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szCs w:val="24"/>
                <w:lang w:val="en-GB" w:eastAsia="en-US"/>
              </w:rPr>
              <w:t>Points achieved</w:t>
            </w:r>
          </w:p>
        </w:tc>
      </w:tr>
      <w:tr w:rsidR="00F54DA5" w:rsidRPr="00513644" w14:paraId="2CBBA387" w14:textId="77777777" w:rsidTr="00F95C61">
        <w:trPr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6A0E623" w14:textId="77777777" w:rsidR="00F54DA5" w:rsidRPr="00513644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A9BAEF" w14:textId="46351110" w:rsidR="00F54DA5" w:rsidRPr="00513644" w:rsidRDefault="00F54DA5" w:rsidP="00044783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The </w:t>
            </w:r>
            <w:r w:rsidR="003C3E7C">
              <w:rPr>
                <w:rFonts w:eastAsia="Calibri"/>
                <w:b/>
                <w:sz w:val="20"/>
                <w:lang w:val="en-GB" w:eastAsia="en-US"/>
              </w:rPr>
              <w:t>number</w:t>
            </w: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 of words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(pure text</w:t>
            </w:r>
            <w:r w:rsidR="00044783" w:rsidRPr="00513644">
              <w:rPr>
                <w:rFonts w:eastAsia="Calibri"/>
                <w:sz w:val="20"/>
                <w:lang w:val="en-GB" w:eastAsia="en-US"/>
              </w:rPr>
              <w:t xml:space="preserve"> = 3,500 words)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is according to the regulation. Plus or minus 10 per cent are not taken into consideration (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>p</w:t>
            </w:r>
            <w:r w:rsidRPr="00513644">
              <w:rPr>
                <w:rFonts w:eastAsia="Calibri"/>
                <w:sz w:val="20"/>
                <w:lang w:val="en-GB" w:eastAsia="en-US"/>
              </w:rPr>
              <w:t>er 200 words divergence –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="0026712F" w:rsidRPr="00513644">
              <w:rPr>
                <w:rFonts w:eastAsia="Calibri"/>
                <w:sz w:val="20"/>
                <w:lang w:val="en-GB" w:eastAsia="en-US"/>
              </w:rPr>
              <w:t>1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 xml:space="preserve"> point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less).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54415" w14:textId="5F8F928B" w:rsidR="00F54DA5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5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7CC1AA9F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644" w14:paraId="5E567CBD" w14:textId="77777777" w:rsidTr="0026712F">
        <w:trPr>
          <w:trHeight w:val="488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357D3EFF" w14:textId="77777777" w:rsidR="00F54DA5" w:rsidRPr="00513644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15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20E68505" w14:textId="62F37F94" w:rsidR="00F54DA5" w:rsidRPr="00513644" w:rsidRDefault="00F54DA5" w:rsidP="00FE6C2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Quotations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are made according to the regulation. </w:t>
            </w:r>
            <w:r w:rsidR="00FD62FA" w:rsidRPr="00513644">
              <w:rPr>
                <w:rFonts w:eastAsia="Calibri"/>
                <w:b/>
                <w:bCs/>
                <w:sz w:val="20"/>
                <w:lang w:val="en-GB" w:eastAsia="en-US"/>
              </w:rPr>
              <w:t>If AI is used, reliable sources must be mentioned</w:t>
            </w:r>
            <w:r w:rsidR="00FD62FA" w:rsidRPr="00513644">
              <w:rPr>
                <w:rFonts w:eastAsia="Calibri"/>
                <w:sz w:val="20"/>
                <w:lang w:val="en-GB" w:eastAsia="en-US"/>
              </w:rPr>
              <w:t xml:space="preserve">. 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The author ensures that not any part of the entire </w:t>
            </w:r>
            <w:r w:rsidR="006C1DFF" w:rsidRPr="00513644">
              <w:rPr>
                <w:rFonts w:eastAsia="Calibri"/>
                <w:sz w:val="20"/>
                <w:lang w:val="en-GB" w:eastAsia="en-US"/>
              </w:rPr>
              <w:t>essay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can be considered as plagiarism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513644">
              <w:rPr>
                <w:rFonts w:eastAsia="Calibri"/>
                <w:sz w:val="20"/>
                <w:lang w:val="en-GB" w:eastAsia="en-US"/>
              </w:rPr>
              <w:t>(1 wrong or not made quotation create</w:t>
            </w:r>
            <w:r w:rsidR="00FE6C21" w:rsidRPr="00513644">
              <w:rPr>
                <w:rFonts w:eastAsia="Calibri"/>
                <w:sz w:val="20"/>
                <w:lang w:val="en-GB" w:eastAsia="en-US"/>
              </w:rPr>
              <w:t>s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1 point less).</w:t>
            </w:r>
            <w:r w:rsidR="00FD62FA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689D620" w14:textId="5A335189" w:rsidR="00F54DA5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25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30E86424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644" w14:paraId="17E33042" w14:textId="77777777" w:rsidTr="00F95C61">
        <w:trPr>
          <w:trHeight w:val="488"/>
        </w:trPr>
        <w:tc>
          <w:tcPr>
            <w:tcW w:w="567" w:type="dxa"/>
            <w:shd w:val="clear" w:color="auto" w:fill="auto"/>
            <w:vAlign w:val="center"/>
          </w:tcPr>
          <w:p w14:paraId="36FC3953" w14:textId="77777777" w:rsidR="00F54DA5" w:rsidRPr="00513644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2FF6C1" w14:textId="560CEADB" w:rsidR="00F54DA5" w:rsidRPr="00513644" w:rsidRDefault="00F54DA5" w:rsidP="00000001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The format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(margins, footnotes, font sizes, line spacing, commas, etc.) is according to the regulation</w:t>
            </w:r>
            <w:r w:rsidR="00000001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Pr="00513644">
              <w:rPr>
                <w:rFonts w:eastAsia="Calibri"/>
                <w:sz w:val="20"/>
                <w:lang w:val="en-GB" w:eastAsia="en-US"/>
              </w:rPr>
              <w:t>(10 “small” mistakes create 1 fatal error which equals 1 point less).</w:t>
            </w:r>
            <w:r w:rsidR="00FD62FA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="00FD62FA" w:rsidRPr="00513644">
              <w:rPr>
                <w:rFonts w:eastAsia="Calibri"/>
                <w:color w:val="FF0000"/>
                <w:sz w:val="20"/>
                <w:lang w:val="en-GB" w:eastAsia="en-US"/>
              </w:rPr>
              <w:t>Minus-points are possible.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9F62C" w14:textId="5838F806" w:rsidR="00F54DA5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5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2B05C855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644" w14:paraId="4D5DC6D7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1BF237B" w14:textId="77777777" w:rsidR="00F54DA5" w:rsidRPr="00513644" w:rsidRDefault="00C95E21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C0CE72" w14:textId="77777777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Spellings and grammar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are corresponding </w:t>
            </w:r>
            <w:r w:rsidRPr="0038216F">
              <w:rPr>
                <w:rFonts w:eastAsia="Calibri"/>
                <w:b/>
                <w:sz w:val="20"/>
                <w:u w:val="single"/>
                <w:lang w:val="en-GB" w:eastAsia="en-US"/>
              </w:rPr>
              <w:t>British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English</w:t>
            </w:r>
          </w:p>
          <w:p w14:paraId="2BBCBE10" w14:textId="4BC6210E" w:rsidR="00F54DA5" w:rsidRPr="00513644" w:rsidRDefault="00F54DA5" w:rsidP="006F2769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(1 wrong spelling</w:t>
            </w:r>
            <w:r w:rsidR="002F1767" w:rsidRPr="00513644">
              <w:rPr>
                <w:rFonts w:eastAsia="Calibri"/>
                <w:sz w:val="20"/>
                <w:lang w:val="en-GB" w:eastAsia="en-US"/>
              </w:rPr>
              <w:t xml:space="preserve"> / grammar [or 4 comma mistakes]</w:t>
            </w:r>
            <w:r w:rsidRPr="00513644">
              <w:rPr>
                <w:rFonts w:eastAsia="Calibri"/>
                <w:sz w:val="20"/>
                <w:lang w:val="en-GB" w:eastAsia="en-US"/>
              </w:rPr>
              <w:t xml:space="preserve"> creates 1 fatal error which equals 1 point less).</w:t>
            </w:r>
            <w:r w:rsidR="00FD62FA" w:rsidRPr="00513644">
              <w:rPr>
                <w:rFonts w:eastAsia="Calibri"/>
                <w:sz w:val="20"/>
                <w:lang w:val="en-GB" w:eastAsia="en-US"/>
              </w:rPr>
              <w:t xml:space="preserve"> </w:t>
            </w:r>
            <w:r w:rsidR="00FD62FA" w:rsidRPr="00513644">
              <w:rPr>
                <w:rFonts w:eastAsia="Calibri"/>
                <w:color w:val="FF0000"/>
                <w:sz w:val="20"/>
                <w:lang w:val="en-GB" w:eastAsia="en-US"/>
              </w:rPr>
              <w:t>Minus-points are possible.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443B5" w14:textId="58DD0144" w:rsidR="00F54DA5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5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24362CB4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  <w:tr w:rsidR="00F54DA5" w:rsidRPr="00513644" w14:paraId="7CA32362" w14:textId="77777777" w:rsidTr="00F95C61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1A20198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23F5BD" w14:textId="77777777" w:rsidR="00F54DA5" w:rsidRPr="00513644" w:rsidRDefault="00F54DA5" w:rsidP="00F54DA5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7457B" w14:textId="14F183E7" w:rsidR="00F54DA5" w:rsidRPr="00513644" w:rsidRDefault="00FD62FA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sz w:val="20"/>
                <w:lang w:val="en-GB" w:eastAsia="en-US"/>
              </w:rPr>
            </w:pPr>
            <w:r w:rsidRPr="00513644">
              <w:rPr>
                <w:rFonts w:eastAsia="Calibri"/>
                <w:sz w:val="20"/>
                <w:lang w:val="en-GB" w:eastAsia="en-US"/>
              </w:rPr>
              <w:t>40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23512FCA" w14:textId="77777777" w:rsidR="00F54DA5" w:rsidRPr="00513644" w:rsidRDefault="00F54DA5" w:rsidP="00EE3E5F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14:paraId="19916B7D" w14:textId="77777777" w:rsidR="00756C67" w:rsidRPr="00513644" w:rsidRDefault="00756C67" w:rsidP="00EC581C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b/>
          <w:sz w:val="16"/>
          <w:szCs w:val="24"/>
          <w:lang w:val="en-GB" w:eastAsia="en-US"/>
        </w:rPr>
      </w:pP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276"/>
        <w:gridCol w:w="992"/>
      </w:tblGrid>
      <w:tr w:rsidR="005C7A67" w:rsidRPr="00513644" w14:paraId="0B4FFED6" w14:textId="77777777" w:rsidTr="00064795">
        <w:trPr>
          <w:trHeight w:val="498"/>
        </w:trPr>
        <w:tc>
          <w:tcPr>
            <w:tcW w:w="567" w:type="dxa"/>
            <w:shd w:val="clear" w:color="auto" w:fill="auto"/>
            <w:vAlign w:val="center"/>
          </w:tcPr>
          <w:p w14:paraId="7AD56676" w14:textId="77777777" w:rsidR="005C7A67" w:rsidRPr="00513644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C8A4B7" w14:textId="77777777" w:rsidR="005C7A67" w:rsidRPr="00513644" w:rsidRDefault="005C7A67" w:rsidP="005C7A67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eastAsia="Calibri"/>
                <w:b/>
                <w:sz w:val="20"/>
                <w:lang w:val="en-GB" w:eastAsia="en-US"/>
              </w:rPr>
            </w:pP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Total (sum of A and B) </w:t>
            </w:r>
            <w:r w:rsidRPr="00513644">
              <w:rPr>
                <w:rFonts w:eastAsia="Calibri"/>
                <w:b/>
                <w:sz w:val="20"/>
                <w:lang w:val="en-GB" w:eastAsia="en-US"/>
              </w:rPr>
              <w:sym w:font="Wingdings" w:char="F0E8"/>
            </w:r>
            <w:r w:rsidRPr="00513644">
              <w:rPr>
                <w:rFonts w:eastAsia="Calibri"/>
                <w:b/>
                <w:sz w:val="20"/>
                <w:lang w:val="en-GB" w:eastAsia="en-US"/>
              </w:rPr>
              <w:t xml:space="preserve"> please fill in also on page 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3F765" w14:textId="77777777" w:rsidR="005C7A67" w:rsidRPr="00513644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lang w:val="en-GB" w:eastAsia="en-US"/>
              </w:rPr>
            </w:pPr>
            <w:r w:rsidRPr="00513644">
              <w:rPr>
                <w:rFonts w:eastAsia="Calibri"/>
                <w:lang w:val="en-GB" w:eastAsia="en-US"/>
              </w:rPr>
              <w:t>100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71169B48" w14:textId="77777777" w:rsidR="005C7A67" w:rsidRPr="00513644" w:rsidRDefault="005C7A67" w:rsidP="00A86AB6">
            <w:pPr>
              <w:tabs>
                <w:tab w:val="left" w:pos="567"/>
                <w:tab w:val="left" w:pos="1134"/>
                <w:tab w:val="left" w:pos="1701"/>
                <w:tab w:val="right" w:pos="8503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eastAsia="Calibri"/>
                <w:b/>
                <w:lang w:val="en-GB" w:eastAsia="en-US"/>
              </w:rPr>
            </w:pPr>
          </w:p>
        </w:tc>
      </w:tr>
    </w:tbl>
    <w:p w14:paraId="16F01DF4" w14:textId="77777777" w:rsidR="00383E6E" w:rsidRPr="00513644" w:rsidRDefault="00383E6E" w:rsidP="005C7A67">
      <w:pPr>
        <w:tabs>
          <w:tab w:val="left" w:pos="567"/>
          <w:tab w:val="left" w:pos="1134"/>
          <w:tab w:val="left" w:pos="1701"/>
          <w:tab w:val="right" w:pos="8503"/>
        </w:tabs>
        <w:overflowPunct/>
        <w:autoSpaceDE/>
        <w:autoSpaceDN/>
        <w:adjustRightInd/>
        <w:spacing w:before="0" w:line="240" w:lineRule="auto"/>
        <w:textAlignment w:val="auto"/>
        <w:rPr>
          <w:rFonts w:eastAsia="Calibri"/>
          <w:sz w:val="8"/>
          <w:szCs w:val="24"/>
          <w:lang w:val="en-GB" w:eastAsia="en-US"/>
        </w:rPr>
      </w:pPr>
    </w:p>
    <w:sectPr w:rsidR="00383E6E" w:rsidRPr="00513644" w:rsidSect="00B879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985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EDA40" w14:textId="77777777" w:rsidR="004B7397" w:rsidRDefault="004B7397">
      <w:r>
        <w:separator/>
      </w:r>
    </w:p>
  </w:endnote>
  <w:endnote w:type="continuationSeparator" w:id="0">
    <w:p w14:paraId="08612F73" w14:textId="77777777" w:rsidR="004B7397" w:rsidRDefault="004B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C1905" w14:textId="77777777" w:rsidR="008B5DD7" w:rsidRPr="007B73E4" w:rsidRDefault="008B5DD7" w:rsidP="009C36EA">
    <w:pPr>
      <w:pStyle w:val="Fuzeile"/>
      <w:pBdr>
        <w:bottom w:val="single" w:sz="4" w:space="1" w:color="auto"/>
      </w:pBdr>
      <w:spacing w:before="0" w:line="240" w:lineRule="auto"/>
      <w:jc w:val="center"/>
      <w:rPr>
        <w:sz w:val="20"/>
      </w:rPr>
    </w:pPr>
  </w:p>
  <w:p w14:paraId="7988879D" w14:textId="0A65897F" w:rsidR="008B5DD7" w:rsidRPr="00B879F1" w:rsidRDefault="00B879F1" w:rsidP="00B879F1">
    <w:pPr>
      <w:pStyle w:val="Fuzeile"/>
      <w:tabs>
        <w:tab w:val="center" w:pos="4251"/>
        <w:tab w:val="left" w:pos="5400"/>
      </w:tabs>
      <w:spacing w:line="240" w:lineRule="auto"/>
      <w:jc w:val="center"/>
      <w:rPr>
        <w:sz w:val="20"/>
      </w:rPr>
    </w:pPr>
    <w:r w:rsidRPr="00B879F1">
      <w:rPr>
        <w:sz w:val="20"/>
      </w:rPr>
      <w:t xml:space="preserve">Page </w:t>
    </w:r>
    <w:r w:rsidRPr="00B879F1">
      <w:rPr>
        <w:sz w:val="20"/>
      </w:rPr>
      <w:fldChar w:fldCharType="begin"/>
    </w:r>
    <w:r w:rsidRPr="00B879F1">
      <w:rPr>
        <w:sz w:val="20"/>
      </w:rPr>
      <w:instrText>PAGE  \* Arabic  \* MERGEFORMAT</w:instrText>
    </w:r>
    <w:r w:rsidRPr="00B879F1">
      <w:rPr>
        <w:sz w:val="20"/>
      </w:rPr>
      <w:fldChar w:fldCharType="separate"/>
    </w:r>
    <w:r w:rsidR="00635271">
      <w:rPr>
        <w:noProof/>
        <w:sz w:val="20"/>
      </w:rPr>
      <w:t>1</w:t>
    </w:r>
    <w:r w:rsidRPr="00B879F1">
      <w:rPr>
        <w:sz w:val="20"/>
      </w:rPr>
      <w:fldChar w:fldCharType="end"/>
    </w:r>
    <w:r w:rsidRPr="00B879F1">
      <w:rPr>
        <w:sz w:val="20"/>
      </w:rPr>
      <w:t xml:space="preserve"> of </w:t>
    </w:r>
    <w:r w:rsidRPr="00B879F1">
      <w:rPr>
        <w:sz w:val="20"/>
      </w:rPr>
      <w:fldChar w:fldCharType="begin"/>
    </w:r>
    <w:r w:rsidRPr="00B879F1">
      <w:rPr>
        <w:sz w:val="20"/>
      </w:rPr>
      <w:instrText>NUMPAGES  \* Arabic  \* MERGEFORMAT</w:instrText>
    </w:r>
    <w:r w:rsidRPr="00B879F1">
      <w:rPr>
        <w:sz w:val="20"/>
      </w:rPr>
      <w:fldChar w:fldCharType="separate"/>
    </w:r>
    <w:r w:rsidR="00635271">
      <w:rPr>
        <w:noProof/>
        <w:sz w:val="20"/>
      </w:rPr>
      <w:t>2</w:t>
    </w:r>
    <w:r w:rsidRPr="00B879F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2C7C" w14:textId="77777777" w:rsidR="008B5DD7" w:rsidRDefault="008B5DD7" w:rsidP="00D728F1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20"/>
        <w:lang w:val="hu-HU" w:eastAsia="en-US"/>
      </w:rPr>
    </w:pPr>
  </w:p>
  <w:p w14:paraId="3EC25D8D" w14:textId="77777777" w:rsidR="008B5DD7" w:rsidRPr="00D728F1" w:rsidRDefault="008B5DD7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240" w:lineRule="auto"/>
      <w:jc w:val="center"/>
      <w:textAlignment w:val="auto"/>
      <w:rPr>
        <w:rFonts w:eastAsia="Calibri"/>
        <w:sz w:val="10"/>
        <w:lang w:val="hu-HU" w:eastAsia="en-US"/>
      </w:rPr>
    </w:pPr>
  </w:p>
  <w:p w14:paraId="418BAF28" w14:textId="77777777" w:rsidR="008B5DD7" w:rsidRPr="00D728F1" w:rsidRDefault="008B5DD7" w:rsidP="00D728F1">
    <w:pPr>
      <w:tabs>
        <w:tab w:val="center" w:pos="4536"/>
        <w:tab w:val="right" w:pos="9072"/>
      </w:tabs>
      <w:overflowPunct/>
      <w:autoSpaceDE/>
      <w:autoSpaceDN/>
      <w:adjustRightInd/>
      <w:spacing w:before="0" w:line="360" w:lineRule="auto"/>
      <w:jc w:val="center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eastAsia="en-US"/>
      </w:rPr>
      <w:t xml:space="preserve">Seite </w:t>
    </w:r>
    <w:r w:rsidRPr="00D728F1">
      <w:rPr>
        <w:rFonts w:eastAsia="Calibri"/>
        <w:sz w:val="20"/>
        <w:lang w:val="hu-HU" w:eastAsia="en-US"/>
      </w:rPr>
      <w:fldChar w:fldCharType="begin"/>
    </w:r>
    <w:r w:rsidRPr="00D728F1">
      <w:rPr>
        <w:rFonts w:eastAsia="Calibri"/>
        <w:sz w:val="20"/>
        <w:lang w:val="hu-HU" w:eastAsia="en-US"/>
      </w:rPr>
      <w:instrText>PAGE  \* Arabic  \* MERGEFORMAT</w:instrText>
    </w:r>
    <w:r w:rsidRPr="00D728F1">
      <w:rPr>
        <w:rFonts w:eastAsia="Calibri"/>
        <w:sz w:val="20"/>
        <w:lang w:val="hu-HU" w:eastAsia="en-US"/>
      </w:rPr>
      <w:fldChar w:fldCharType="separate"/>
    </w:r>
    <w:r w:rsidRPr="00EE201C">
      <w:rPr>
        <w:rFonts w:eastAsia="Calibri"/>
        <w:noProof/>
        <w:sz w:val="20"/>
        <w:lang w:eastAsia="en-US"/>
      </w:rPr>
      <w:t>0</w:t>
    </w:r>
    <w:r w:rsidRPr="00D728F1">
      <w:rPr>
        <w:rFonts w:eastAsia="Calibri"/>
        <w:sz w:val="20"/>
        <w:lang w:val="hu-HU" w:eastAsia="en-US"/>
      </w:rPr>
      <w:fldChar w:fldCharType="end"/>
    </w:r>
    <w:r w:rsidRPr="00D728F1">
      <w:rPr>
        <w:rFonts w:eastAsia="Calibri"/>
        <w:sz w:val="20"/>
        <w:lang w:eastAsia="en-US"/>
      </w:rPr>
      <w:t xml:space="preserve"> von </w:t>
    </w:r>
    <w:r w:rsidRPr="00D728F1">
      <w:rPr>
        <w:rFonts w:eastAsia="Calibri"/>
        <w:sz w:val="20"/>
        <w:lang w:val="hu-HU" w:eastAsia="en-US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D93E2" w14:textId="77777777" w:rsidR="004B7397" w:rsidRDefault="004B7397">
      <w:r>
        <w:separator/>
      </w:r>
    </w:p>
  </w:footnote>
  <w:footnote w:type="continuationSeparator" w:id="0">
    <w:p w14:paraId="71CD00AC" w14:textId="77777777" w:rsidR="004B7397" w:rsidRDefault="004B7397">
      <w:r>
        <w:continuationSeparator/>
      </w:r>
    </w:p>
  </w:footnote>
  <w:footnote w:id="1">
    <w:p w14:paraId="4FA93ED9" w14:textId="31558485" w:rsidR="008B5DD7" w:rsidRPr="00F1213D" w:rsidRDefault="008B5DD7" w:rsidP="00A611FD">
      <w:pPr>
        <w:pStyle w:val="Funotentext"/>
        <w:tabs>
          <w:tab w:val="left" w:pos="567"/>
        </w:tabs>
        <w:spacing w:before="0" w:after="120" w:line="240" w:lineRule="auto"/>
        <w:ind w:left="567" w:hanging="567"/>
        <w:rPr>
          <w:rStyle w:val="Funotenzeichen"/>
          <w:vertAlign w:val="baseline"/>
          <w:lang w:val="en-GB"/>
        </w:rPr>
      </w:pPr>
      <w:r w:rsidRPr="00A611FD">
        <w:rPr>
          <w:rStyle w:val="Funotenzeichen"/>
          <w:vertAlign w:val="baseline"/>
        </w:rPr>
        <w:footnoteRef/>
      </w:r>
      <w:r w:rsidRPr="00F1213D">
        <w:rPr>
          <w:rStyle w:val="Funotenzeichen"/>
          <w:vertAlign w:val="baseline"/>
          <w:lang w:val="en-GB"/>
        </w:rPr>
        <w:t xml:space="preserve"> </w:t>
      </w:r>
      <w:r w:rsidRPr="00F1213D">
        <w:rPr>
          <w:rStyle w:val="Funotenzeichen"/>
          <w:vertAlign w:val="baseline"/>
          <w:lang w:val="en-GB"/>
        </w:rPr>
        <w:tab/>
        <w:t>Author’s note: Evaluator</w:t>
      </w:r>
      <w:r w:rsidRPr="00F1213D">
        <w:rPr>
          <w:lang w:val="en-GB"/>
        </w:rPr>
        <w:t>s</w:t>
      </w:r>
      <w:r w:rsidRPr="00F1213D">
        <w:rPr>
          <w:rStyle w:val="Funotenzeichen"/>
          <w:vertAlign w:val="baseline"/>
          <w:lang w:val="en-GB"/>
        </w:rPr>
        <w:t xml:space="preserve"> are </w:t>
      </w:r>
      <w:r>
        <w:rPr>
          <w:lang w:val="en-GB"/>
        </w:rPr>
        <w:t xml:space="preserve">requested </w:t>
      </w:r>
      <w:r w:rsidRPr="00F1213D">
        <w:rPr>
          <w:rStyle w:val="Funotenzeichen"/>
          <w:vertAlign w:val="baseline"/>
          <w:lang w:val="en-GB"/>
        </w:rPr>
        <w:t>to fill in the blue fields</w:t>
      </w:r>
      <w:r>
        <w:rPr>
          <w:lang w:val="en-GB"/>
        </w:rPr>
        <w:t xml:space="preserve"> and send the 2 pages to the </w:t>
      </w:r>
      <w:r w:rsidR="00B879F1">
        <w:rPr>
          <w:lang w:val="en-GB"/>
        </w:rPr>
        <w:t>Military Erasmus Training Coordinator (</w:t>
      </w:r>
      <w:hyperlink r:id="rId1" w:history="1">
        <w:r w:rsidR="00B879F1" w:rsidRPr="00F00FC6">
          <w:rPr>
            <w:rStyle w:val="Hyperlink"/>
            <w:rFonts w:ascii="Times New Roman" w:hAnsi="Times New Roman"/>
            <w:sz w:val="20"/>
            <w:lang w:val="en-GB"/>
          </w:rPr>
          <w:t>christoforos.christoforou@eeas.europa.eu</w:t>
        </w:r>
      </w:hyperlink>
      <w:r w:rsidR="00B879F1">
        <w:rPr>
          <w:lang w:val="en-GB"/>
        </w:rPr>
        <w:t>)</w:t>
      </w:r>
      <w:r w:rsidRPr="00F1213D">
        <w:rPr>
          <w:rStyle w:val="Funotenzeichen"/>
          <w:vertAlign w:val="baseline"/>
          <w:lang w:val="en-GB"/>
        </w:rPr>
        <w:t>.</w:t>
      </w:r>
      <w:r w:rsidR="00B879F1">
        <w:rPr>
          <w:rStyle w:val="Funotenzeichen"/>
          <w:vertAlign w:val="baseline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7430" w14:textId="64E99F8F" w:rsidR="008B5DD7" w:rsidRPr="00346C92" w:rsidRDefault="008B5DD7" w:rsidP="009C36EA">
    <w:pPr>
      <w:pStyle w:val="Kopfzeile"/>
      <w:tabs>
        <w:tab w:val="clear" w:pos="4536"/>
        <w:tab w:val="clear" w:pos="9072"/>
        <w:tab w:val="right" w:pos="8505"/>
      </w:tabs>
      <w:spacing w:before="0" w:after="120" w:line="240" w:lineRule="auto"/>
      <w:rPr>
        <w:sz w:val="20"/>
        <w:lang w:val="en-GB"/>
      </w:rPr>
    </w:pPr>
    <w:r w:rsidRPr="00346C92">
      <w:rPr>
        <w:sz w:val="20"/>
        <w:lang w:val="en-GB"/>
      </w:rPr>
      <w:t>Gell</w:t>
    </w:r>
    <w:r w:rsidRPr="00346C92">
      <w:rPr>
        <w:sz w:val="20"/>
        <w:lang w:val="en-GB"/>
      </w:rPr>
      <w:tab/>
    </w:r>
    <w:r w:rsidRPr="00CC7614">
      <w:rPr>
        <w:sz w:val="20"/>
        <w:lang w:val="en-GB"/>
      </w:rPr>
      <w:t xml:space="preserve">CSDP Olympiad / </w:t>
    </w:r>
    <w:r w:rsidR="00B879F1">
      <w:rPr>
        <w:sz w:val="20"/>
        <w:lang w:val="en-GB"/>
      </w:rPr>
      <w:t>Evaluation Papers</w:t>
    </w:r>
  </w:p>
  <w:p w14:paraId="4CC11A72" w14:textId="77777777" w:rsidR="008B5DD7" w:rsidRPr="00346C92" w:rsidRDefault="008B5DD7" w:rsidP="009C36EA">
    <w:pPr>
      <w:pBdr>
        <w:top w:val="single" w:sz="4" w:space="1" w:color="auto"/>
      </w:pBdr>
      <w:spacing w:before="0" w:line="240" w:lineRule="auto"/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235D2" w14:textId="77777777" w:rsidR="008B5DD7" w:rsidRPr="00D728F1" w:rsidRDefault="008B5DD7" w:rsidP="00D728F1">
    <w:pPr>
      <w:pBdr>
        <w:bottom w:val="single" w:sz="4" w:space="1" w:color="auto"/>
      </w:pBd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  <w:r w:rsidRPr="00D728F1">
      <w:rPr>
        <w:rFonts w:eastAsia="Calibri"/>
        <w:sz w:val="20"/>
        <w:lang w:val="hu-HU" w:eastAsia="en-US"/>
      </w:rPr>
      <w:t>Gell</w:t>
    </w:r>
    <w:r w:rsidRPr="00D728F1">
      <w:rPr>
        <w:rFonts w:eastAsia="Calibri"/>
        <w:sz w:val="20"/>
        <w:lang w:val="hu-HU" w:eastAsia="en-US"/>
      </w:rPr>
      <w:tab/>
    </w:r>
    <w:r>
      <w:rPr>
        <w:rFonts w:eastAsia="Calibri"/>
        <w:sz w:val="20"/>
        <w:lang w:val="hu-HU" w:eastAsia="en-US"/>
      </w:rPr>
      <w:t>Regelung</w:t>
    </w:r>
    <w:r w:rsidRPr="00D728F1">
      <w:rPr>
        <w:rFonts w:eastAsia="Calibri"/>
        <w:sz w:val="20"/>
        <w:lang w:val="hu-HU" w:eastAsia="en-US"/>
      </w:rPr>
      <w:t>: Wissenschaftliche Arbeiten</w:t>
    </w:r>
  </w:p>
  <w:p w14:paraId="1C778B1D" w14:textId="77777777" w:rsidR="008B5DD7" w:rsidRPr="00D728F1" w:rsidRDefault="008B5DD7" w:rsidP="00D728F1">
    <w:pPr>
      <w:tabs>
        <w:tab w:val="right" w:pos="8505"/>
      </w:tabs>
      <w:overflowPunct/>
      <w:autoSpaceDE/>
      <w:autoSpaceDN/>
      <w:adjustRightInd/>
      <w:spacing w:before="0" w:line="360" w:lineRule="auto"/>
      <w:jc w:val="left"/>
      <w:textAlignment w:val="auto"/>
      <w:rPr>
        <w:rFonts w:eastAsia="Calibri"/>
        <w:sz w:val="20"/>
        <w:lang w:val="hu-HU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098"/>
    <w:multiLevelType w:val="hybridMultilevel"/>
    <w:tmpl w:val="0546BE9A"/>
    <w:name w:val="WW8Num42"/>
    <w:lvl w:ilvl="0" w:tplc="D04EDBB8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">
    <w:nsid w:val="1D6B53EF"/>
    <w:multiLevelType w:val="multilevel"/>
    <w:tmpl w:val="13BEDF12"/>
    <w:lvl w:ilvl="0">
      <w:start w:val="1"/>
      <w:numFmt w:val="decimal"/>
      <w:pStyle w:val="GELL1"/>
      <w:lvlText w:val="%1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2">
      <w:start w:val="1"/>
      <w:numFmt w:val="decimal"/>
      <w:pStyle w:val="GELL2"/>
      <w:lvlText w:val="%1.%2.%3"/>
      <w:lvlJc w:val="left"/>
      <w:pPr>
        <w:tabs>
          <w:tab w:val="num" w:pos="646"/>
        </w:tabs>
        <w:ind w:left="64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"/>
        </w:tabs>
        <w:ind w:left="28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"/>
        </w:tabs>
        <w:ind w:left="286" w:firstLine="0"/>
      </w:pPr>
      <w:rPr>
        <w:rFonts w:hint="default"/>
      </w:rPr>
    </w:lvl>
  </w:abstractNum>
  <w:abstractNum w:abstractNumId="2">
    <w:nsid w:val="234E0E45"/>
    <w:multiLevelType w:val="hybridMultilevel"/>
    <w:tmpl w:val="30CC9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63629"/>
    <w:multiLevelType w:val="multilevel"/>
    <w:tmpl w:val="A98875E6"/>
    <w:lvl w:ilvl="0">
      <w:start w:val="1"/>
      <w:numFmt w:val="decimal"/>
      <w:pStyle w:val="GELL20"/>
      <w:lvlText w:val="%1.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1">
      <w:start w:val="1"/>
      <w:numFmt w:val="decimal"/>
      <w:pStyle w:val="GELL20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3.%2."/>
      <w:lvlJc w:val="left"/>
      <w:pPr>
        <w:tabs>
          <w:tab w:val="num" w:pos="537"/>
        </w:tabs>
        <w:ind w:left="53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"/>
        </w:tabs>
        <w:ind w:left="177" w:firstLine="0"/>
      </w:pPr>
      <w:rPr>
        <w:rFonts w:hint="default"/>
      </w:rPr>
    </w:lvl>
  </w:abstractNum>
  <w:abstractNum w:abstractNumId="4">
    <w:nsid w:val="2AE3729B"/>
    <w:multiLevelType w:val="hybridMultilevel"/>
    <w:tmpl w:val="2174D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2E1"/>
    <w:multiLevelType w:val="hybridMultilevel"/>
    <w:tmpl w:val="6E1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054E"/>
    <w:multiLevelType w:val="multilevel"/>
    <w:tmpl w:val="4D1A4F9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43862EE"/>
    <w:multiLevelType w:val="hybridMultilevel"/>
    <w:tmpl w:val="1AF0BA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E7A3A"/>
    <w:multiLevelType w:val="hybridMultilevel"/>
    <w:tmpl w:val="9ED4B3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9"/>
    <w:rsid w:val="00000001"/>
    <w:rsid w:val="00003B59"/>
    <w:rsid w:val="00003EAF"/>
    <w:rsid w:val="0000430A"/>
    <w:rsid w:val="00005E46"/>
    <w:rsid w:val="000075E3"/>
    <w:rsid w:val="000117B4"/>
    <w:rsid w:val="00012CA6"/>
    <w:rsid w:val="000156BD"/>
    <w:rsid w:val="00020427"/>
    <w:rsid w:val="00023907"/>
    <w:rsid w:val="0002430E"/>
    <w:rsid w:val="0002482C"/>
    <w:rsid w:val="00027F5B"/>
    <w:rsid w:val="0003607C"/>
    <w:rsid w:val="00040F1E"/>
    <w:rsid w:val="00043262"/>
    <w:rsid w:val="00044783"/>
    <w:rsid w:val="00045B64"/>
    <w:rsid w:val="00047BB4"/>
    <w:rsid w:val="00050F0A"/>
    <w:rsid w:val="00053B07"/>
    <w:rsid w:val="00061E30"/>
    <w:rsid w:val="0006436B"/>
    <w:rsid w:val="00064795"/>
    <w:rsid w:val="0006542F"/>
    <w:rsid w:val="0006569D"/>
    <w:rsid w:val="00071C68"/>
    <w:rsid w:val="00074E44"/>
    <w:rsid w:val="000754C8"/>
    <w:rsid w:val="00081986"/>
    <w:rsid w:val="000835A8"/>
    <w:rsid w:val="00084394"/>
    <w:rsid w:val="00084EB4"/>
    <w:rsid w:val="00085271"/>
    <w:rsid w:val="00087927"/>
    <w:rsid w:val="00087B8B"/>
    <w:rsid w:val="000908C1"/>
    <w:rsid w:val="00090BD6"/>
    <w:rsid w:val="00096058"/>
    <w:rsid w:val="000961EC"/>
    <w:rsid w:val="00097418"/>
    <w:rsid w:val="00097571"/>
    <w:rsid w:val="000A07BB"/>
    <w:rsid w:val="000A1006"/>
    <w:rsid w:val="000A1267"/>
    <w:rsid w:val="000A3AEE"/>
    <w:rsid w:val="000A4997"/>
    <w:rsid w:val="000B12AA"/>
    <w:rsid w:val="000B290B"/>
    <w:rsid w:val="000B4BF4"/>
    <w:rsid w:val="000B5326"/>
    <w:rsid w:val="000C22EB"/>
    <w:rsid w:val="000C5879"/>
    <w:rsid w:val="000C6869"/>
    <w:rsid w:val="000C6D01"/>
    <w:rsid w:val="000D1160"/>
    <w:rsid w:val="000D515F"/>
    <w:rsid w:val="000D5F77"/>
    <w:rsid w:val="000E1A66"/>
    <w:rsid w:val="000F0F7F"/>
    <w:rsid w:val="000F27D1"/>
    <w:rsid w:val="000F2B5E"/>
    <w:rsid w:val="000F6D9C"/>
    <w:rsid w:val="00103C57"/>
    <w:rsid w:val="00105059"/>
    <w:rsid w:val="00117E87"/>
    <w:rsid w:val="00121E0C"/>
    <w:rsid w:val="001231C0"/>
    <w:rsid w:val="00125112"/>
    <w:rsid w:val="00126E33"/>
    <w:rsid w:val="00127999"/>
    <w:rsid w:val="001327F4"/>
    <w:rsid w:val="001376C3"/>
    <w:rsid w:val="0014259E"/>
    <w:rsid w:val="00152ABF"/>
    <w:rsid w:val="001566A3"/>
    <w:rsid w:val="0016019C"/>
    <w:rsid w:val="00162287"/>
    <w:rsid w:val="00165524"/>
    <w:rsid w:val="00167221"/>
    <w:rsid w:val="00170905"/>
    <w:rsid w:val="001710E8"/>
    <w:rsid w:val="00172623"/>
    <w:rsid w:val="001768B2"/>
    <w:rsid w:val="00181805"/>
    <w:rsid w:val="001825A2"/>
    <w:rsid w:val="00183720"/>
    <w:rsid w:val="001847EA"/>
    <w:rsid w:val="0018685D"/>
    <w:rsid w:val="001A013C"/>
    <w:rsid w:val="001A0172"/>
    <w:rsid w:val="001A06FD"/>
    <w:rsid w:val="001A07BB"/>
    <w:rsid w:val="001A4539"/>
    <w:rsid w:val="001A4D0A"/>
    <w:rsid w:val="001A5017"/>
    <w:rsid w:val="001A5D7F"/>
    <w:rsid w:val="001B101A"/>
    <w:rsid w:val="001B2C62"/>
    <w:rsid w:val="001C10A5"/>
    <w:rsid w:val="001C349D"/>
    <w:rsid w:val="001C41FD"/>
    <w:rsid w:val="001C50B6"/>
    <w:rsid w:val="001C5541"/>
    <w:rsid w:val="001C72E7"/>
    <w:rsid w:val="001D2F72"/>
    <w:rsid w:val="001D6BA8"/>
    <w:rsid w:val="001D6C7F"/>
    <w:rsid w:val="001E077A"/>
    <w:rsid w:val="001E4762"/>
    <w:rsid w:val="001E790D"/>
    <w:rsid w:val="001F0661"/>
    <w:rsid w:val="001F06F7"/>
    <w:rsid w:val="001F1951"/>
    <w:rsid w:val="001F45BD"/>
    <w:rsid w:val="001F5149"/>
    <w:rsid w:val="001F5DE9"/>
    <w:rsid w:val="00202D91"/>
    <w:rsid w:val="00203081"/>
    <w:rsid w:val="002065DE"/>
    <w:rsid w:val="00211781"/>
    <w:rsid w:val="00215D5E"/>
    <w:rsid w:val="002220FD"/>
    <w:rsid w:val="0022211F"/>
    <w:rsid w:val="00222702"/>
    <w:rsid w:val="00223B68"/>
    <w:rsid w:val="002258CB"/>
    <w:rsid w:val="002321F3"/>
    <w:rsid w:val="00233BE0"/>
    <w:rsid w:val="00237A2F"/>
    <w:rsid w:val="00240927"/>
    <w:rsid w:val="00244C26"/>
    <w:rsid w:val="002451A1"/>
    <w:rsid w:val="00245D95"/>
    <w:rsid w:val="00250352"/>
    <w:rsid w:val="00250AB9"/>
    <w:rsid w:val="0025278F"/>
    <w:rsid w:val="00253000"/>
    <w:rsid w:val="00254388"/>
    <w:rsid w:val="00263FAE"/>
    <w:rsid w:val="00264E7D"/>
    <w:rsid w:val="002652C2"/>
    <w:rsid w:val="002652F1"/>
    <w:rsid w:val="0026712F"/>
    <w:rsid w:val="002701B9"/>
    <w:rsid w:val="00270E5C"/>
    <w:rsid w:val="00271293"/>
    <w:rsid w:val="002721ED"/>
    <w:rsid w:val="00272D5F"/>
    <w:rsid w:val="00272E7C"/>
    <w:rsid w:val="00272F2C"/>
    <w:rsid w:val="00280631"/>
    <w:rsid w:val="00280E6F"/>
    <w:rsid w:val="00282602"/>
    <w:rsid w:val="002827FF"/>
    <w:rsid w:val="00284338"/>
    <w:rsid w:val="0028570A"/>
    <w:rsid w:val="00291647"/>
    <w:rsid w:val="00291844"/>
    <w:rsid w:val="002A0F9D"/>
    <w:rsid w:val="002A159A"/>
    <w:rsid w:val="002A4023"/>
    <w:rsid w:val="002A5E95"/>
    <w:rsid w:val="002A7CB9"/>
    <w:rsid w:val="002B4370"/>
    <w:rsid w:val="002B6E17"/>
    <w:rsid w:val="002C067F"/>
    <w:rsid w:val="002C2E2C"/>
    <w:rsid w:val="002C3D4C"/>
    <w:rsid w:val="002C60F9"/>
    <w:rsid w:val="002D0221"/>
    <w:rsid w:val="002D2FD9"/>
    <w:rsid w:val="002D60EE"/>
    <w:rsid w:val="002D6231"/>
    <w:rsid w:val="002E0CA9"/>
    <w:rsid w:val="002E16A3"/>
    <w:rsid w:val="002E1BA9"/>
    <w:rsid w:val="002E38F9"/>
    <w:rsid w:val="002E4503"/>
    <w:rsid w:val="002E48DF"/>
    <w:rsid w:val="002E619C"/>
    <w:rsid w:val="002E6626"/>
    <w:rsid w:val="002F1767"/>
    <w:rsid w:val="002F1E81"/>
    <w:rsid w:val="002F25A6"/>
    <w:rsid w:val="002F3903"/>
    <w:rsid w:val="002F6245"/>
    <w:rsid w:val="002F6384"/>
    <w:rsid w:val="002F72C7"/>
    <w:rsid w:val="003002D1"/>
    <w:rsid w:val="003048AA"/>
    <w:rsid w:val="00311151"/>
    <w:rsid w:val="00312007"/>
    <w:rsid w:val="00313F8D"/>
    <w:rsid w:val="00321688"/>
    <w:rsid w:val="003266BD"/>
    <w:rsid w:val="00327A71"/>
    <w:rsid w:val="0033135E"/>
    <w:rsid w:val="00336024"/>
    <w:rsid w:val="00337B6E"/>
    <w:rsid w:val="00337D16"/>
    <w:rsid w:val="00343285"/>
    <w:rsid w:val="00345652"/>
    <w:rsid w:val="00346C92"/>
    <w:rsid w:val="00347275"/>
    <w:rsid w:val="003476EF"/>
    <w:rsid w:val="00347811"/>
    <w:rsid w:val="00351B7B"/>
    <w:rsid w:val="00356198"/>
    <w:rsid w:val="00357872"/>
    <w:rsid w:val="0036282F"/>
    <w:rsid w:val="00364C84"/>
    <w:rsid w:val="00374458"/>
    <w:rsid w:val="00375DD0"/>
    <w:rsid w:val="003772D5"/>
    <w:rsid w:val="00380F23"/>
    <w:rsid w:val="0038216F"/>
    <w:rsid w:val="00383E6E"/>
    <w:rsid w:val="003849D0"/>
    <w:rsid w:val="0038772D"/>
    <w:rsid w:val="003909EB"/>
    <w:rsid w:val="003918C2"/>
    <w:rsid w:val="00393422"/>
    <w:rsid w:val="00397ED7"/>
    <w:rsid w:val="00397FAE"/>
    <w:rsid w:val="003A00FB"/>
    <w:rsid w:val="003B0D83"/>
    <w:rsid w:val="003B6595"/>
    <w:rsid w:val="003B6BFC"/>
    <w:rsid w:val="003C2EA7"/>
    <w:rsid w:val="003C3E7C"/>
    <w:rsid w:val="003C65BB"/>
    <w:rsid w:val="003D1E69"/>
    <w:rsid w:val="003D277C"/>
    <w:rsid w:val="003D3027"/>
    <w:rsid w:val="003D37DB"/>
    <w:rsid w:val="003D6978"/>
    <w:rsid w:val="003D74EF"/>
    <w:rsid w:val="003E07AA"/>
    <w:rsid w:val="003E1A45"/>
    <w:rsid w:val="003E6F32"/>
    <w:rsid w:val="003F305E"/>
    <w:rsid w:val="003F6EC5"/>
    <w:rsid w:val="00402866"/>
    <w:rsid w:val="00402A74"/>
    <w:rsid w:val="00404792"/>
    <w:rsid w:val="00410486"/>
    <w:rsid w:val="0041158F"/>
    <w:rsid w:val="00414479"/>
    <w:rsid w:val="00415395"/>
    <w:rsid w:val="00417267"/>
    <w:rsid w:val="00421FFA"/>
    <w:rsid w:val="00422AC9"/>
    <w:rsid w:val="00422CCF"/>
    <w:rsid w:val="00430DF3"/>
    <w:rsid w:val="00431B73"/>
    <w:rsid w:val="00435A5A"/>
    <w:rsid w:val="004429C7"/>
    <w:rsid w:val="004433BB"/>
    <w:rsid w:val="00443B76"/>
    <w:rsid w:val="004452B6"/>
    <w:rsid w:val="00447C72"/>
    <w:rsid w:val="00447C9A"/>
    <w:rsid w:val="00452535"/>
    <w:rsid w:val="00452EC8"/>
    <w:rsid w:val="00455148"/>
    <w:rsid w:val="00463B46"/>
    <w:rsid w:val="00464554"/>
    <w:rsid w:val="00465ADC"/>
    <w:rsid w:val="00466740"/>
    <w:rsid w:val="004704DA"/>
    <w:rsid w:val="0047278D"/>
    <w:rsid w:val="00477565"/>
    <w:rsid w:val="00477C78"/>
    <w:rsid w:val="00480745"/>
    <w:rsid w:val="00480C7A"/>
    <w:rsid w:val="00480E51"/>
    <w:rsid w:val="00485503"/>
    <w:rsid w:val="00485620"/>
    <w:rsid w:val="004856B9"/>
    <w:rsid w:val="00487038"/>
    <w:rsid w:val="004947CE"/>
    <w:rsid w:val="004A00F5"/>
    <w:rsid w:val="004A29DA"/>
    <w:rsid w:val="004A41AB"/>
    <w:rsid w:val="004A47CF"/>
    <w:rsid w:val="004A7DEE"/>
    <w:rsid w:val="004B382A"/>
    <w:rsid w:val="004B57EF"/>
    <w:rsid w:val="004B5A28"/>
    <w:rsid w:val="004B7397"/>
    <w:rsid w:val="004C15EE"/>
    <w:rsid w:val="004C3CD0"/>
    <w:rsid w:val="004C3F48"/>
    <w:rsid w:val="004C4E41"/>
    <w:rsid w:val="004C53B5"/>
    <w:rsid w:val="004D18AB"/>
    <w:rsid w:val="004D68E9"/>
    <w:rsid w:val="004E029D"/>
    <w:rsid w:val="004E18F3"/>
    <w:rsid w:val="004E57DF"/>
    <w:rsid w:val="004E615B"/>
    <w:rsid w:val="004F41EB"/>
    <w:rsid w:val="004F4BE6"/>
    <w:rsid w:val="004F7DCB"/>
    <w:rsid w:val="004F7E4F"/>
    <w:rsid w:val="00501149"/>
    <w:rsid w:val="005020AC"/>
    <w:rsid w:val="00504021"/>
    <w:rsid w:val="0050572F"/>
    <w:rsid w:val="00505BBD"/>
    <w:rsid w:val="00507274"/>
    <w:rsid w:val="005107A3"/>
    <w:rsid w:val="0051315F"/>
    <w:rsid w:val="005135DE"/>
    <w:rsid w:val="00513644"/>
    <w:rsid w:val="00514C20"/>
    <w:rsid w:val="0052173A"/>
    <w:rsid w:val="00521ED5"/>
    <w:rsid w:val="00525B0D"/>
    <w:rsid w:val="00526F30"/>
    <w:rsid w:val="0052766D"/>
    <w:rsid w:val="005302F8"/>
    <w:rsid w:val="00530FD5"/>
    <w:rsid w:val="00537695"/>
    <w:rsid w:val="005430CD"/>
    <w:rsid w:val="00546FB7"/>
    <w:rsid w:val="00561A9D"/>
    <w:rsid w:val="0056648D"/>
    <w:rsid w:val="005678C1"/>
    <w:rsid w:val="00574E42"/>
    <w:rsid w:val="00576552"/>
    <w:rsid w:val="005774C1"/>
    <w:rsid w:val="0058178B"/>
    <w:rsid w:val="005822E8"/>
    <w:rsid w:val="00584AAB"/>
    <w:rsid w:val="0059015C"/>
    <w:rsid w:val="00591270"/>
    <w:rsid w:val="00594D65"/>
    <w:rsid w:val="005A03CB"/>
    <w:rsid w:val="005A1F0A"/>
    <w:rsid w:val="005A48FD"/>
    <w:rsid w:val="005A5369"/>
    <w:rsid w:val="005A5A5C"/>
    <w:rsid w:val="005A7EC8"/>
    <w:rsid w:val="005C1BD6"/>
    <w:rsid w:val="005C2270"/>
    <w:rsid w:val="005C42BE"/>
    <w:rsid w:val="005C556D"/>
    <w:rsid w:val="005C7A67"/>
    <w:rsid w:val="005D0406"/>
    <w:rsid w:val="005D0A34"/>
    <w:rsid w:val="005D11E1"/>
    <w:rsid w:val="005D1CF1"/>
    <w:rsid w:val="005D37D8"/>
    <w:rsid w:val="005D4E8A"/>
    <w:rsid w:val="005D4FA6"/>
    <w:rsid w:val="005D6C4F"/>
    <w:rsid w:val="005D6FF2"/>
    <w:rsid w:val="005E2194"/>
    <w:rsid w:val="005E2D72"/>
    <w:rsid w:val="005E5BBB"/>
    <w:rsid w:val="005E5EB6"/>
    <w:rsid w:val="005F36CC"/>
    <w:rsid w:val="005F525F"/>
    <w:rsid w:val="005F591C"/>
    <w:rsid w:val="00602997"/>
    <w:rsid w:val="006132EF"/>
    <w:rsid w:val="006151CC"/>
    <w:rsid w:val="00615B72"/>
    <w:rsid w:val="00616CE4"/>
    <w:rsid w:val="00617248"/>
    <w:rsid w:val="00617D9B"/>
    <w:rsid w:val="00620475"/>
    <w:rsid w:val="00620477"/>
    <w:rsid w:val="00620896"/>
    <w:rsid w:val="00621129"/>
    <w:rsid w:val="00625554"/>
    <w:rsid w:val="00627C00"/>
    <w:rsid w:val="00630B3D"/>
    <w:rsid w:val="00632022"/>
    <w:rsid w:val="00635271"/>
    <w:rsid w:val="006361AA"/>
    <w:rsid w:val="00636645"/>
    <w:rsid w:val="006502E0"/>
    <w:rsid w:val="006537FE"/>
    <w:rsid w:val="00654B30"/>
    <w:rsid w:val="00656850"/>
    <w:rsid w:val="0065753F"/>
    <w:rsid w:val="0066039B"/>
    <w:rsid w:val="0066355B"/>
    <w:rsid w:val="006635BF"/>
    <w:rsid w:val="00663ED7"/>
    <w:rsid w:val="00663F25"/>
    <w:rsid w:val="0067037C"/>
    <w:rsid w:val="00670894"/>
    <w:rsid w:val="00680566"/>
    <w:rsid w:val="006811F9"/>
    <w:rsid w:val="00690A9C"/>
    <w:rsid w:val="006921FA"/>
    <w:rsid w:val="0069387D"/>
    <w:rsid w:val="00694BA9"/>
    <w:rsid w:val="006A25AE"/>
    <w:rsid w:val="006A3CF9"/>
    <w:rsid w:val="006A6F66"/>
    <w:rsid w:val="006B2F13"/>
    <w:rsid w:val="006B4C53"/>
    <w:rsid w:val="006C1DFF"/>
    <w:rsid w:val="006C393B"/>
    <w:rsid w:val="006C556F"/>
    <w:rsid w:val="006C683E"/>
    <w:rsid w:val="006D1097"/>
    <w:rsid w:val="006D124B"/>
    <w:rsid w:val="006D60C2"/>
    <w:rsid w:val="006D671C"/>
    <w:rsid w:val="006E30B9"/>
    <w:rsid w:val="006E46E0"/>
    <w:rsid w:val="006F0066"/>
    <w:rsid w:val="006F1DDB"/>
    <w:rsid w:val="006F2703"/>
    <w:rsid w:val="006F2769"/>
    <w:rsid w:val="006F5350"/>
    <w:rsid w:val="006F7980"/>
    <w:rsid w:val="006F7B18"/>
    <w:rsid w:val="006F7ED3"/>
    <w:rsid w:val="00702AEF"/>
    <w:rsid w:val="00711236"/>
    <w:rsid w:val="00711934"/>
    <w:rsid w:val="00712859"/>
    <w:rsid w:val="00713EF5"/>
    <w:rsid w:val="00714456"/>
    <w:rsid w:val="00714EB7"/>
    <w:rsid w:val="007157FD"/>
    <w:rsid w:val="0072033C"/>
    <w:rsid w:val="00724C24"/>
    <w:rsid w:val="00724EBC"/>
    <w:rsid w:val="00725DB5"/>
    <w:rsid w:val="00743B3E"/>
    <w:rsid w:val="00747829"/>
    <w:rsid w:val="00753D1E"/>
    <w:rsid w:val="00756C67"/>
    <w:rsid w:val="00757836"/>
    <w:rsid w:val="00760F51"/>
    <w:rsid w:val="00764235"/>
    <w:rsid w:val="00764FA5"/>
    <w:rsid w:val="007653B3"/>
    <w:rsid w:val="007729A6"/>
    <w:rsid w:val="0077404B"/>
    <w:rsid w:val="00774C4C"/>
    <w:rsid w:val="00780FB4"/>
    <w:rsid w:val="007837AF"/>
    <w:rsid w:val="00783BB5"/>
    <w:rsid w:val="007854F0"/>
    <w:rsid w:val="00785950"/>
    <w:rsid w:val="00790D2B"/>
    <w:rsid w:val="00792010"/>
    <w:rsid w:val="00792C4A"/>
    <w:rsid w:val="00797C0B"/>
    <w:rsid w:val="007B3FCE"/>
    <w:rsid w:val="007B6152"/>
    <w:rsid w:val="007B73E4"/>
    <w:rsid w:val="007C6458"/>
    <w:rsid w:val="007D427B"/>
    <w:rsid w:val="007D4504"/>
    <w:rsid w:val="007D66FE"/>
    <w:rsid w:val="007D7E32"/>
    <w:rsid w:val="007E32C0"/>
    <w:rsid w:val="007E5AE9"/>
    <w:rsid w:val="007F05EC"/>
    <w:rsid w:val="007F065D"/>
    <w:rsid w:val="007F2BBD"/>
    <w:rsid w:val="007F6C40"/>
    <w:rsid w:val="007F7ECA"/>
    <w:rsid w:val="008020B1"/>
    <w:rsid w:val="00802374"/>
    <w:rsid w:val="00802881"/>
    <w:rsid w:val="008030ED"/>
    <w:rsid w:val="00807728"/>
    <w:rsid w:val="00810A4D"/>
    <w:rsid w:val="00811E25"/>
    <w:rsid w:val="00813D47"/>
    <w:rsid w:val="00816CA2"/>
    <w:rsid w:val="0082226B"/>
    <w:rsid w:val="0082256B"/>
    <w:rsid w:val="00824D39"/>
    <w:rsid w:val="00826B56"/>
    <w:rsid w:val="008348D8"/>
    <w:rsid w:val="008442C6"/>
    <w:rsid w:val="008473F2"/>
    <w:rsid w:val="008475C1"/>
    <w:rsid w:val="00853033"/>
    <w:rsid w:val="00860F15"/>
    <w:rsid w:val="00865ADD"/>
    <w:rsid w:val="00867E7E"/>
    <w:rsid w:val="00871DFD"/>
    <w:rsid w:val="00872443"/>
    <w:rsid w:val="0087268A"/>
    <w:rsid w:val="00872758"/>
    <w:rsid w:val="0087329A"/>
    <w:rsid w:val="0087798C"/>
    <w:rsid w:val="00877B59"/>
    <w:rsid w:val="008816D9"/>
    <w:rsid w:val="008820B2"/>
    <w:rsid w:val="008848B7"/>
    <w:rsid w:val="008848DB"/>
    <w:rsid w:val="0089237F"/>
    <w:rsid w:val="0089784F"/>
    <w:rsid w:val="008A0076"/>
    <w:rsid w:val="008A0816"/>
    <w:rsid w:val="008A243D"/>
    <w:rsid w:val="008A2F63"/>
    <w:rsid w:val="008A6609"/>
    <w:rsid w:val="008B5438"/>
    <w:rsid w:val="008B5DD7"/>
    <w:rsid w:val="008C2BCB"/>
    <w:rsid w:val="008D0142"/>
    <w:rsid w:val="008D06D5"/>
    <w:rsid w:val="008D1699"/>
    <w:rsid w:val="008D2865"/>
    <w:rsid w:val="008D2BA6"/>
    <w:rsid w:val="008D2D48"/>
    <w:rsid w:val="008D2F73"/>
    <w:rsid w:val="008D30F3"/>
    <w:rsid w:val="008D3D1E"/>
    <w:rsid w:val="008D5040"/>
    <w:rsid w:val="008D703C"/>
    <w:rsid w:val="008D7905"/>
    <w:rsid w:val="008E089E"/>
    <w:rsid w:val="008F0C9B"/>
    <w:rsid w:val="008F7713"/>
    <w:rsid w:val="008F79C8"/>
    <w:rsid w:val="00904D42"/>
    <w:rsid w:val="0091183D"/>
    <w:rsid w:val="0091228C"/>
    <w:rsid w:val="00912556"/>
    <w:rsid w:val="00912804"/>
    <w:rsid w:val="00912E02"/>
    <w:rsid w:val="00915897"/>
    <w:rsid w:val="00916DF9"/>
    <w:rsid w:val="00922927"/>
    <w:rsid w:val="009239D5"/>
    <w:rsid w:val="00923D21"/>
    <w:rsid w:val="00925820"/>
    <w:rsid w:val="0094141A"/>
    <w:rsid w:val="0094232D"/>
    <w:rsid w:val="00945EC3"/>
    <w:rsid w:val="00952F69"/>
    <w:rsid w:val="00953EEE"/>
    <w:rsid w:val="00955C9E"/>
    <w:rsid w:val="00960160"/>
    <w:rsid w:val="00960B2A"/>
    <w:rsid w:val="0096171E"/>
    <w:rsid w:val="00965460"/>
    <w:rsid w:val="00965F7C"/>
    <w:rsid w:val="009700FB"/>
    <w:rsid w:val="0097334F"/>
    <w:rsid w:val="00975882"/>
    <w:rsid w:val="00983876"/>
    <w:rsid w:val="00990503"/>
    <w:rsid w:val="009911B5"/>
    <w:rsid w:val="00992076"/>
    <w:rsid w:val="00993FD2"/>
    <w:rsid w:val="009947FC"/>
    <w:rsid w:val="009A09E4"/>
    <w:rsid w:val="009A2343"/>
    <w:rsid w:val="009B1156"/>
    <w:rsid w:val="009B144F"/>
    <w:rsid w:val="009B29AD"/>
    <w:rsid w:val="009B2B11"/>
    <w:rsid w:val="009B307E"/>
    <w:rsid w:val="009B4A23"/>
    <w:rsid w:val="009C01C1"/>
    <w:rsid w:val="009C0437"/>
    <w:rsid w:val="009C0DD9"/>
    <w:rsid w:val="009C36EA"/>
    <w:rsid w:val="009C534A"/>
    <w:rsid w:val="009C5C5D"/>
    <w:rsid w:val="009C7E08"/>
    <w:rsid w:val="009D0A0F"/>
    <w:rsid w:val="009D360B"/>
    <w:rsid w:val="009E00E8"/>
    <w:rsid w:val="009E4A39"/>
    <w:rsid w:val="009E4B49"/>
    <w:rsid w:val="00A02B73"/>
    <w:rsid w:val="00A0302B"/>
    <w:rsid w:val="00A038D0"/>
    <w:rsid w:val="00A10B9C"/>
    <w:rsid w:val="00A116BB"/>
    <w:rsid w:val="00A124B4"/>
    <w:rsid w:val="00A16A13"/>
    <w:rsid w:val="00A17171"/>
    <w:rsid w:val="00A203B3"/>
    <w:rsid w:val="00A23F18"/>
    <w:rsid w:val="00A24462"/>
    <w:rsid w:val="00A263A9"/>
    <w:rsid w:val="00A31156"/>
    <w:rsid w:val="00A35610"/>
    <w:rsid w:val="00A40ACB"/>
    <w:rsid w:val="00A45948"/>
    <w:rsid w:val="00A46978"/>
    <w:rsid w:val="00A56356"/>
    <w:rsid w:val="00A56587"/>
    <w:rsid w:val="00A60DB5"/>
    <w:rsid w:val="00A611FD"/>
    <w:rsid w:val="00A615AF"/>
    <w:rsid w:val="00A6439F"/>
    <w:rsid w:val="00A64B84"/>
    <w:rsid w:val="00A65C2E"/>
    <w:rsid w:val="00A7306B"/>
    <w:rsid w:val="00A744A7"/>
    <w:rsid w:val="00A750A4"/>
    <w:rsid w:val="00A752FA"/>
    <w:rsid w:val="00A813F4"/>
    <w:rsid w:val="00A81569"/>
    <w:rsid w:val="00A81DE9"/>
    <w:rsid w:val="00A83542"/>
    <w:rsid w:val="00A86AB6"/>
    <w:rsid w:val="00A96625"/>
    <w:rsid w:val="00A968BD"/>
    <w:rsid w:val="00A97E50"/>
    <w:rsid w:val="00AA3A05"/>
    <w:rsid w:val="00AA4A16"/>
    <w:rsid w:val="00AA5BE4"/>
    <w:rsid w:val="00AA7342"/>
    <w:rsid w:val="00AA7619"/>
    <w:rsid w:val="00AB59C6"/>
    <w:rsid w:val="00AD33B0"/>
    <w:rsid w:val="00AD3887"/>
    <w:rsid w:val="00AD7D2E"/>
    <w:rsid w:val="00AE25C7"/>
    <w:rsid w:val="00AE3E8D"/>
    <w:rsid w:val="00AF1D14"/>
    <w:rsid w:val="00AF6A88"/>
    <w:rsid w:val="00AF7661"/>
    <w:rsid w:val="00B0310B"/>
    <w:rsid w:val="00B042E1"/>
    <w:rsid w:val="00B044E5"/>
    <w:rsid w:val="00B053E5"/>
    <w:rsid w:val="00B05837"/>
    <w:rsid w:val="00B05B99"/>
    <w:rsid w:val="00B138F1"/>
    <w:rsid w:val="00B148C4"/>
    <w:rsid w:val="00B15466"/>
    <w:rsid w:val="00B167E6"/>
    <w:rsid w:val="00B174EA"/>
    <w:rsid w:val="00B20D2E"/>
    <w:rsid w:val="00B27300"/>
    <w:rsid w:val="00B27526"/>
    <w:rsid w:val="00B31282"/>
    <w:rsid w:val="00B32788"/>
    <w:rsid w:val="00B33D85"/>
    <w:rsid w:val="00B34CBD"/>
    <w:rsid w:val="00B36344"/>
    <w:rsid w:val="00B3671B"/>
    <w:rsid w:val="00B40F3B"/>
    <w:rsid w:val="00B432A1"/>
    <w:rsid w:val="00B463FA"/>
    <w:rsid w:val="00B50A28"/>
    <w:rsid w:val="00B50FC9"/>
    <w:rsid w:val="00B51DB2"/>
    <w:rsid w:val="00B5471E"/>
    <w:rsid w:val="00B579C5"/>
    <w:rsid w:val="00B62A71"/>
    <w:rsid w:val="00B63C99"/>
    <w:rsid w:val="00B72108"/>
    <w:rsid w:val="00B72860"/>
    <w:rsid w:val="00B779D9"/>
    <w:rsid w:val="00B81AA5"/>
    <w:rsid w:val="00B82342"/>
    <w:rsid w:val="00B867E1"/>
    <w:rsid w:val="00B879F1"/>
    <w:rsid w:val="00B900CC"/>
    <w:rsid w:val="00B91849"/>
    <w:rsid w:val="00B91A86"/>
    <w:rsid w:val="00B92C07"/>
    <w:rsid w:val="00B93BB6"/>
    <w:rsid w:val="00B954C6"/>
    <w:rsid w:val="00B96D7F"/>
    <w:rsid w:val="00B96E70"/>
    <w:rsid w:val="00BA0C50"/>
    <w:rsid w:val="00BA4AF3"/>
    <w:rsid w:val="00BA71FE"/>
    <w:rsid w:val="00BB1113"/>
    <w:rsid w:val="00BB2DA6"/>
    <w:rsid w:val="00BB638A"/>
    <w:rsid w:val="00BC411C"/>
    <w:rsid w:val="00BC4ACF"/>
    <w:rsid w:val="00BC5D1E"/>
    <w:rsid w:val="00BC76EA"/>
    <w:rsid w:val="00BD00DE"/>
    <w:rsid w:val="00BD6850"/>
    <w:rsid w:val="00BE18FF"/>
    <w:rsid w:val="00BE1F01"/>
    <w:rsid w:val="00BE36C3"/>
    <w:rsid w:val="00BE3A04"/>
    <w:rsid w:val="00BE53DB"/>
    <w:rsid w:val="00BE621A"/>
    <w:rsid w:val="00BF0D24"/>
    <w:rsid w:val="00BF43ED"/>
    <w:rsid w:val="00BF4AD2"/>
    <w:rsid w:val="00BF55A3"/>
    <w:rsid w:val="00C05C3D"/>
    <w:rsid w:val="00C06291"/>
    <w:rsid w:val="00C10333"/>
    <w:rsid w:val="00C10847"/>
    <w:rsid w:val="00C11447"/>
    <w:rsid w:val="00C116F7"/>
    <w:rsid w:val="00C12993"/>
    <w:rsid w:val="00C12C13"/>
    <w:rsid w:val="00C14936"/>
    <w:rsid w:val="00C16C6D"/>
    <w:rsid w:val="00C21098"/>
    <w:rsid w:val="00C222D2"/>
    <w:rsid w:val="00C22A9B"/>
    <w:rsid w:val="00C22FA5"/>
    <w:rsid w:val="00C23A40"/>
    <w:rsid w:val="00C25605"/>
    <w:rsid w:val="00C269C3"/>
    <w:rsid w:val="00C31384"/>
    <w:rsid w:val="00C34436"/>
    <w:rsid w:val="00C37D85"/>
    <w:rsid w:val="00C40C66"/>
    <w:rsid w:val="00C40FBC"/>
    <w:rsid w:val="00C41CE4"/>
    <w:rsid w:val="00C43C24"/>
    <w:rsid w:val="00C4699C"/>
    <w:rsid w:val="00C5405F"/>
    <w:rsid w:val="00C6119A"/>
    <w:rsid w:val="00C62801"/>
    <w:rsid w:val="00C6460A"/>
    <w:rsid w:val="00C67B9B"/>
    <w:rsid w:val="00C725FD"/>
    <w:rsid w:val="00C74161"/>
    <w:rsid w:val="00C75796"/>
    <w:rsid w:val="00C81ECE"/>
    <w:rsid w:val="00C82F22"/>
    <w:rsid w:val="00C84061"/>
    <w:rsid w:val="00C843A6"/>
    <w:rsid w:val="00C87279"/>
    <w:rsid w:val="00C924A8"/>
    <w:rsid w:val="00C95123"/>
    <w:rsid w:val="00C95E21"/>
    <w:rsid w:val="00CA04D9"/>
    <w:rsid w:val="00CA42B6"/>
    <w:rsid w:val="00CB0A4E"/>
    <w:rsid w:val="00CB10DD"/>
    <w:rsid w:val="00CB1D8B"/>
    <w:rsid w:val="00CB1EA3"/>
    <w:rsid w:val="00CB3422"/>
    <w:rsid w:val="00CB4E39"/>
    <w:rsid w:val="00CB61E3"/>
    <w:rsid w:val="00CC076F"/>
    <w:rsid w:val="00CC26D2"/>
    <w:rsid w:val="00CC7614"/>
    <w:rsid w:val="00CD01E3"/>
    <w:rsid w:val="00CD041D"/>
    <w:rsid w:val="00CD32E7"/>
    <w:rsid w:val="00CD3CFC"/>
    <w:rsid w:val="00CD6F1B"/>
    <w:rsid w:val="00CE03ED"/>
    <w:rsid w:val="00CE1AA0"/>
    <w:rsid w:val="00CE3C52"/>
    <w:rsid w:val="00CE402A"/>
    <w:rsid w:val="00CE5239"/>
    <w:rsid w:val="00CF330F"/>
    <w:rsid w:val="00CF35B9"/>
    <w:rsid w:val="00CF4639"/>
    <w:rsid w:val="00CF5254"/>
    <w:rsid w:val="00D02E2C"/>
    <w:rsid w:val="00D054E3"/>
    <w:rsid w:val="00D0554F"/>
    <w:rsid w:val="00D0651B"/>
    <w:rsid w:val="00D07150"/>
    <w:rsid w:val="00D17A9E"/>
    <w:rsid w:val="00D206BE"/>
    <w:rsid w:val="00D23536"/>
    <w:rsid w:val="00D34EC7"/>
    <w:rsid w:val="00D35818"/>
    <w:rsid w:val="00D3647B"/>
    <w:rsid w:val="00D40EFD"/>
    <w:rsid w:val="00D44071"/>
    <w:rsid w:val="00D441BB"/>
    <w:rsid w:val="00D45300"/>
    <w:rsid w:val="00D4634A"/>
    <w:rsid w:val="00D46B4A"/>
    <w:rsid w:val="00D542AE"/>
    <w:rsid w:val="00D54D67"/>
    <w:rsid w:val="00D554F9"/>
    <w:rsid w:val="00D622D0"/>
    <w:rsid w:val="00D624AD"/>
    <w:rsid w:val="00D624AF"/>
    <w:rsid w:val="00D634A4"/>
    <w:rsid w:val="00D67227"/>
    <w:rsid w:val="00D7266E"/>
    <w:rsid w:val="00D728F1"/>
    <w:rsid w:val="00D72F9C"/>
    <w:rsid w:val="00D74F99"/>
    <w:rsid w:val="00D77158"/>
    <w:rsid w:val="00D80258"/>
    <w:rsid w:val="00D80BC3"/>
    <w:rsid w:val="00D8465D"/>
    <w:rsid w:val="00D854EC"/>
    <w:rsid w:val="00D8770E"/>
    <w:rsid w:val="00D90F3F"/>
    <w:rsid w:val="00D93A07"/>
    <w:rsid w:val="00D96048"/>
    <w:rsid w:val="00D970AF"/>
    <w:rsid w:val="00DA36F7"/>
    <w:rsid w:val="00DA65CF"/>
    <w:rsid w:val="00DB4172"/>
    <w:rsid w:val="00DB4B9A"/>
    <w:rsid w:val="00DB581B"/>
    <w:rsid w:val="00DB67C8"/>
    <w:rsid w:val="00DB6C35"/>
    <w:rsid w:val="00DC1154"/>
    <w:rsid w:val="00DC144A"/>
    <w:rsid w:val="00DC24CE"/>
    <w:rsid w:val="00DC2F83"/>
    <w:rsid w:val="00DD175B"/>
    <w:rsid w:val="00DD776B"/>
    <w:rsid w:val="00DE3B1E"/>
    <w:rsid w:val="00DE3F5F"/>
    <w:rsid w:val="00DE4C12"/>
    <w:rsid w:val="00DE4CF5"/>
    <w:rsid w:val="00DE507B"/>
    <w:rsid w:val="00DE77F3"/>
    <w:rsid w:val="00DE7FA8"/>
    <w:rsid w:val="00DF211C"/>
    <w:rsid w:val="00DF3232"/>
    <w:rsid w:val="00DF40A1"/>
    <w:rsid w:val="00DF4104"/>
    <w:rsid w:val="00DF5AF6"/>
    <w:rsid w:val="00DF6AE3"/>
    <w:rsid w:val="00E006EC"/>
    <w:rsid w:val="00E00EF8"/>
    <w:rsid w:val="00E02E34"/>
    <w:rsid w:val="00E03170"/>
    <w:rsid w:val="00E05D98"/>
    <w:rsid w:val="00E12956"/>
    <w:rsid w:val="00E131CF"/>
    <w:rsid w:val="00E15544"/>
    <w:rsid w:val="00E172E3"/>
    <w:rsid w:val="00E17A98"/>
    <w:rsid w:val="00E2362C"/>
    <w:rsid w:val="00E23960"/>
    <w:rsid w:val="00E263FB"/>
    <w:rsid w:val="00E26903"/>
    <w:rsid w:val="00E30440"/>
    <w:rsid w:val="00E3497A"/>
    <w:rsid w:val="00E34AFA"/>
    <w:rsid w:val="00E355D6"/>
    <w:rsid w:val="00E44F58"/>
    <w:rsid w:val="00E45627"/>
    <w:rsid w:val="00E46C87"/>
    <w:rsid w:val="00E4761A"/>
    <w:rsid w:val="00E47D02"/>
    <w:rsid w:val="00E570BC"/>
    <w:rsid w:val="00E576D8"/>
    <w:rsid w:val="00E61F77"/>
    <w:rsid w:val="00E6350F"/>
    <w:rsid w:val="00E64F43"/>
    <w:rsid w:val="00E70AB4"/>
    <w:rsid w:val="00E725B9"/>
    <w:rsid w:val="00E739B8"/>
    <w:rsid w:val="00E775EF"/>
    <w:rsid w:val="00E81E48"/>
    <w:rsid w:val="00E82500"/>
    <w:rsid w:val="00E85DC7"/>
    <w:rsid w:val="00E914C8"/>
    <w:rsid w:val="00E9273B"/>
    <w:rsid w:val="00E9629B"/>
    <w:rsid w:val="00E97582"/>
    <w:rsid w:val="00E9770E"/>
    <w:rsid w:val="00EA03B2"/>
    <w:rsid w:val="00EA095F"/>
    <w:rsid w:val="00EA42C3"/>
    <w:rsid w:val="00EA63F0"/>
    <w:rsid w:val="00EA72BC"/>
    <w:rsid w:val="00EA7E52"/>
    <w:rsid w:val="00EB1BB5"/>
    <w:rsid w:val="00EC0D5F"/>
    <w:rsid w:val="00EC3117"/>
    <w:rsid w:val="00EC4617"/>
    <w:rsid w:val="00EC581C"/>
    <w:rsid w:val="00EC7961"/>
    <w:rsid w:val="00ED2BE9"/>
    <w:rsid w:val="00ED3138"/>
    <w:rsid w:val="00ED591D"/>
    <w:rsid w:val="00EE113D"/>
    <w:rsid w:val="00EE201C"/>
    <w:rsid w:val="00EE361A"/>
    <w:rsid w:val="00EE3E5F"/>
    <w:rsid w:val="00EE4F90"/>
    <w:rsid w:val="00EE65A6"/>
    <w:rsid w:val="00EF1C9B"/>
    <w:rsid w:val="00EF2EF2"/>
    <w:rsid w:val="00EF36D6"/>
    <w:rsid w:val="00EF4AE9"/>
    <w:rsid w:val="00EF632C"/>
    <w:rsid w:val="00F01249"/>
    <w:rsid w:val="00F06B7C"/>
    <w:rsid w:val="00F11008"/>
    <w:rsid w:val="00F1213D"/>
    <w:rsid w:val="00F15461"/>
    <w:rsid w:val="00F17230"/>
    <w:rsid w:val="00F17694"/>
    <w:rsid w:val="00F20134"/>
    <w:rsid w:val="00F256A8"/>
    <w:rsid w:val="00F25D40"/>
    <w:rsid w:val="00F32DE2"/>
    <w:rsid w:val="00F34FAA"/>
    <w:rsid w:val="00F41821"/>
    <w:rsid w:val="00F47515"/>
    <w:rsid w:val="00F516E3"/>
    <w:rsid w:val="00F51BFE"/>
    <w:rsid w:val="00F54DA5"/>
    <w:rsid w:val="00F56D5A"/>
    <w:rsid w:val="00F56F50"/>
    <w:rsid w:val="00F6024F"/>
    <w:rsid w:val="00F6527C"/>
    <w:rsid w:val="00F653AC"/>
    <w:rsid w:val="00F66273"/>
    <w:rsid w:val="00F720BD"/>
    <w:rsid w:val="00F72F01"/>
    <w:rsid w:val="00F7752B"/>
    <w:rsid w:val="00F83D0E"/>
    <w:rsid w:val="00F85C13"/>
    <w:rsid w:val="00F8793B"/>
    <w:rsid w:val="00F90A85"/>
    <w:rsid w:val="00F9281F"/>
    <w:rsid w:val="00F940B4"/>
    <w:rsid w:val="00F94BE0"/>
    <w:rsid w:val="00F951A3"/>
    <w:rsid w:val="00F95C61"/>
    <w:rsid w:val="00F96B24"/>
    <w:rsid w:val="00FA599A"/>
    <w:rsid w:val="00FB0D7F"/>
    <w:rsid w:val="00FB0E7E"/>
    <w:rsid w:val="00FB3DB1"/>
    <w:rsid w:val="00FB4BA0"/>
    <w:rsid w:val="00FC1E6F"/>
    <w:rsid w:val="00FC6D17"/>
    <w:rsid w:val="00FD0E06"/>
    <w:rsid w:val="00FD29A2"/>
    <w:rsid w:val="00FD62FA"/>
    <w:rsid w:val="00FD68C6"/>
    <w:rsid w:val="00FD7068"/>
    <w:rsid w:val="00FE1FAE"/>
    <w:rsid w:val="00FE3AB8"/>
    <w:rsid w:val="00FE3AC1"/>
    <w:rsid w:val="00FE5EE3"/>
    <w:rsid w:val="00FE6C21"/>
    <w:rsid w:val="00FE7013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0622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67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B5471E"/>
    <w:pPr>
      <w:keepNext/>
      <w:keepLines/>
      <w:numPr>
        <w:numId w:val="3"/>
      </w:numPr>
      <w:spacing w:before="0" w:after="120"/>
      <w:ind w:left="431" w:hanging="431"/>
      <w:jc w:val="left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Textkrper"/>
    <w:qFormat/>
    <w:rsid w:val="00F51BFE"/>
    <w:pPr>
      <w:keepNext/>
      <w:numPr>
        <w:ilvl w:val="1"/>
        <w:numId w:val="3"/>
      </w:numPr>
      <w:spacing w:before="480" w:after="120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rsid w:val="00F51BFE"/>
    <w:pPr>
      <w:keepNext/>
      <w:numPr>
        <w:ilvl w:val="2"/>
        <w:numId w:val="3"/>
      </w:numPr>
      <w:spacing w:before="0" w:after="120" w:line="360" w:lineRule="auto"/>
      <w:outlineLvl w:val="2"/>
    </w:pPr>
    <w:rPr>
      <w:rFonts w:ascii="Arial" w:hAnsi="Arial"/>
      <w:b/>
      <w:i/>
      <w:kern w:val="28"/>
    </w:rPr>
  </w:style>
  <w:style w:type="paragraph" w:styleId="berschrift4">
    <w:name w:val="heading 4"/>
    <w:basedOn w:val="Standard"/>
    <w:next w:val="Textkrper"/>
    <w:qFormat/>
    <w:rsid w:val="00F51BFE"/>
    <w:pPr>
      <w:keepNext/>
      <w:numPr>
        <w:ilvl w:val="3"/>
        <w:numId w:val="3"/>
      </w:numPr>
      <w:spacing w:after="80"/>
      <w:outlineLvl w:val="3"/>
    </w:pPr>
    <w:rPr>
      <w:i/>
      <w:kern w:val="28"/>
      <w:sz w:val="26"/>
    </w:rPr>
  </w:style>
  <w:style w:type="paragraph" w:styleId="berschrift5">
    <w:name w:val="heading 5"/>
    <w:basedOn w:val="Standard"/>
    <w:next w:val="Textkrper"/>
    <w:qFormat/>
    <w:rsid w:val="00F51BFE"/>
    <w:pPr>
      <w:keepNext/>
      <w:numPr>
        <w:ilvl w:val="4"/>
        <w:numId w:val="3"/>
      </w:numPr>
      <w:spacing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F51BFE"/>
    <w:pPr>
      <w:keepNext/>
      <w:numPr>
        <w:ilvl w:val="5"/>
        <w:numId w:val="3"/>
      </w:numPr>
      <w:spacing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F51BFE"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F51BFE"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F51BFE"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68E9"/>
    <w:pPr>
      <w:spacing w:after="160"/>
    </w:pPr>
  </w:style>
  <w:style w:type="paragraph" w:customStyle="1" w:styleId="ZchnZchnChar">
    <w:name w:val="Zchn Zchn Char"/>
    <w:basedOn w:val="Standard"/>
    <w:rsid w:val="004D68E9"/>
    <w:pPr>
      <w:overflowPunct/>
      <w:autoSpaceDE/>
      <w:autoSpaceDN/>
      <w:adjustRightInd/>
      <w:spacing w:before="0" w:after="160" w:line="240" w:lineRule="exact"/>
      <w:textAlignment w:val="auto"/>
    </w:pPr>
    <w:rPr>
      <w:sz w:val="20"/>
      <w:lang w:val="de-AT" w:eastAsia="de-AT"/>
    </w:rPr>
  </w:style>
  <w:style w:type="table" w:styleId="Tabellenraster">
    <w:name w:val="Table Grid"/>
    <w:basedOn w:val="NormaleTabelle"/>
    <w:rsid w:val="004D68E9"/>
    <w:pPr>
      <w:overflowPunct w:val="0"/>
      <w:autoSpaceDE w:val="0"/>
      <w:autoSpaceDN w:val="0"/>
      <w:adjustRightInd w:val="0"/>
      <w:spacing w:before="120" w:line="31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qFormat/>
    <w:rsid w:val="004D68E9"/>
    <w:rPr>
      <w:sz w:val="20"/>
    </w:rPr>
  </w:style>
  <w:style w:type="character" w:customStyle="1" w:styleId="FunotentextZchn">
    <w:name w:val="Fußnotentext Zchn"/>
    <w:link w:val="Funotentext"/>
    <w:uiPriority w:val="99"/>
    <w:rsid w:val="004D68E9"/>
    <w:rPr>
      <w:lang w:val="de-DE" w:eastAsia="de-DE" w:bidi="ar-SA"/>
    </w:rPr>
  </w:style>
  <w:style w:type="character" w:styleId="Funotenzeichen">
    <w:name w:val="footnote reference"/>
    <w:uiPriority w:val="99"/>
    <w:rsid w:val="004D68E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F201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20134"/>
  </w:style>
  <w:style w:type="paragraph" w:styleId="Sprechblasentext">
    <w:name w:val="Balloon Text"/>
    <w:basedOn w:val="Standard"/>
    <w:link w:val="SprechblasentextZchn"/>
    <w:uiPriority w:val="99"/>
    <w:semiHidden/>
    <w:rsid w:val="00020427"/>
    <w:rPr>
      <w:rFonts w:ascii="Tahoma" w:hAnsi="Tahoma" w:cs="Tahoma"/>
      <w:sz w:val="16"/>
      <w:szCs w:val="16"/>
    </w:rPr>
  </w:style>
  <w:style w:type="paragraph" w:customStyle="1" w:styleId="GELL1">
    <w:name w:val="GELL 1"/>
    <w:basedOn w:val="berschrift1"/>
    <w:autoRedefine/>
    <w:rsid w:val="004A7DEE"/>
    <w:pPr>
      <w:numPr>
        <w:numId w:val="2"/>
      </w:numPr>
      <w:spacing w:before="360" w:line="240" w:lineRule="auto"/>
    </w:pPr>
    <w:rPr>
      <w:sz w:val="28"/>
      <w:szCs w:val="28"/>
      <w:lang w:val="en-GB"/>
    </w:rPr>
  </w:style>
  <w:style w:type="paragraph" w:customStyle="1" w:styleId="GELL2">
    <w:name w:val="GELL 2"/>
    <w:basedOn w:val="berschrift2"/>
    <w:autoRedefine/>
    <w:rsid w:val="004A7DEE"/>
    <w:pPr>
      <w:numPr>
        <w:ilvl w:val="2"/>
        <w:numId w:val="2"/>
      </w:numPr>
      <w:spacing w:before="120"/>
    </w:pPr>
    <w:rPr>
      <w:rFonts w:cs="Arial"/>
      <w:sz w:val="24"/>
      <w:szCs w:val="24"/>
      <w:lang w:val="en-GB"/>
    </w:rPr>
  </w:style>
  <w:style w:type="paragraph" w:customStyle="1" w:styleId="GELL20">
    <w:name w:val="GELL2"/>
    <w:basedOn w:val="GELL1"/>
    <w:rsid w:val="004A7DEE"/>
    <w:pPr>
      <w:numPr>
        <w:ilvl w:val="1"/>
        <w:numId w:val="1"/>
      </w:numPr>
    </w:pPr>
    <w:rPr>
      <w:i/>
      <w:sz w:val="24"/>
    </w:rPr>
  </w:style>
  <w:style w:type="paragraph" w:styleId="Verzeichnis2">
    <w:name w:val="toc 2"/>
    <w:basedOn w:val="Standard"/>
    <w:next w:val="Standard"/>
    <w:autoRedefine/>
    <w:uiPriority w:val="39"/>
    <w:rsid w:val="00DC1154"/>
    <w:pPr>
      <w:ind w:left="240"/>
    </w:pPr>
  </w:style>
  <w:style w:type="paragraph" w:styleId="Verzeichnis1">
    <w:name w:val="toc 1"/>
    <w:basedOn w:val="Standard"/>
    <w:next w:val="Standard"/>
    <w:link w:val="Verzeichnis1Zchn"/>
    <w:autoRedefine/>
    <w:uiPriority w:val="39"/>
    <w:rsid w:val="00504021"/>
    <w:pPr>
      <w:tabs>
        <w:tab w:val="left" w:pos="480"/>
        <w:tab w:val="right" w:leader="dot" w:pos="9062"/>
      </w:tabs>
    </w:pPr>
    <w:rPr>
      <w:rFonts w:ascii="Arial" w:hAnsi="Arial" w:cs="Arial"/>
      <w:szCs w:val="24"/>
      <w:lang w:val="en-GB"/>
    </w:rPr>
  </w:style>
  <w:style w:type="character" w:styleId="Hyperlink">
    <w:name w:val="Hyperlink"/>
    <w:uiPriority w:val="99"/>
    <w:rsid w:val="00504021"/>
    <w:rPr>
      <w:rFonts w:ascii="Arial" w:hAnsi="Arial"/>
      <w:color w:val="0000FF"/>
      <w:sz w:val="18"/>
      <w:u w:val="single"/>
    </w:rPr>
  </w:style>
  <w:style w:type="paragraph" w:customStyle="1" w:styleId="FormatvorlageVerzeichnis1">
    <w:name w:val="Formatvorlage Verzeichnis 1 +"/>
    <w:basedOn w:val="Verzeichnis1"/>
    <w:link w:val="FormatvorlageVerzeichnis1Zchn"/>
    <w:autoRedefine/>
    <w:rsid w:val="000F0F7F"/>
    <w:rPr>
      <w:sz w:val="20"/>
    </w:rPr>
  </w:style>
  <w:style w:type="character" w:customStyle="1" w:styleId="Verzeichnis1Zchn">
    <w:name w:val="Verzeichnis 1 Zchn"/>
    <w:link w:val="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FormatvorlageVerzeichnis1Zchn">
    <w:name w:val="Formatvorlage Verzeichnis 1 + Zchn"/>
    <w:link w:val="FormatvorlageVerzeichnis1"/>
    <w:rsid w:val="000F0F7F"/>
    <w:rPr>
      <w:rFonts w:ascii="Arial" w:hAnsi="Arial" w:cs="Arial"/>
      <w:sz w:val="24"/>
      <w:szCs w:val="24"/>
      <w:lang w:val="en-GB" w:eastAsia="de-DE" w:bidi="ar-SA"/>
    </w:rPr>
  </w:style>
  <w:style w:type="paragraph" w:styleId="Kopfzeile">
    <w:name w:val="header"/>
    <w:basedOn w:val="Standard"/>
    <w:link w:val="KopfzeileZchn"/>
    <w:uiPriority w:val="99"/>
    <w:rsid w:val="00C4699C"/>
    <w:pPr>
      <w:tabs>
        <w:tab w:val="center" w:pos="4536"/>
        <w:tab w:val="right" w:pos="9072"/>
      </w:tabs>
    </w:pPr>
  </w:style>
  <w:style w:type="character" w:styleId="Fett">
    <w:name w:val="Strong"/>
    <w:qFormat/>
    <w:rsid w:val="00C06291"/>
    <w:rPr>
      <w:b/>
      <w:bCs/>
    </w:rPr>
  </w:style>
  <w:style w:type="numbering" w:customStyle="1" w:styleId="KeineListe1">
    <w:name w:val="Keine Liste1"/>
    <w:next w:val="KeineListe"/>
    <w:uiPriority w:val="99"/>
    <w:semiHidden/>
    <w:unhideWhenUsed/>
    <w:rsid w:val="007B73E4"/>
  </w:style>
  <w:style w:type="paragraph" w:styleId="Listenabsatz">
    <w:name w:val="List Paragraph"/>
    <w:basedOn w:val="Standard"/>
    <w:uiPriority w:val="34"/>
    <w:qFormat/>
    <w:rsid w:val="007B73E4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73E4"/>
    <w:rPr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73E4"/>
    <w:rPr>
      <w:sz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E4"/>
    <w:rPr>
      <w:rFonts w:ascii="Tahoma" w:hAnsi="Tahoma" w:cs="Tahoma"/>
      <w:sz w:val="16"/>
      <w:szCs w:val="16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B73E4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foros.christoforou@eeas.europa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B0A7-EFCC-4082-8D64-9D0EDB81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BMLV</Company>
  <LinksUpToDate>false</LinksUpToDate>
  <CharactersWithSpaces>3174</CharactersWithSpaces>
  <SharedDoc>false</SharedDoc>
  <HLinks>
    <vt:vector size="138" baseType="variant"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_Toc346566653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_Toc346566652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_Toc346566651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_Toc346566650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_Toc346566649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_Toc346566648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_Toc346566647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_Toc346566646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_Toc346566645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_Toc346566644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_Toc346566643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_Toc346566642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_Toc346566641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_Toc346566640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_Toc346566639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_Toc346566638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_Toc346566637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_Toc346566636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_Toc346566635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_Toc346566634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_Toc346566633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_Toc346566632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_Toc346566631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x21a021</dc:creator>
  <cp:lastModifiedBy>Dr. Harald GELL, MSc, MSD, MBA</cp:lastModifiedBy>
  <cp:revision>4</cp:revision>
  <cp:lastPrinted>2022-01-23T10:04:00Z</cp:lastPrinted>
  <dcterms:created xsi:type="dcterms:W3CDTF">2025-08-20T10:31:00Z</dcterms:created>
  <dcterms:modified xsi:type="dcterms:W3CDTF">2025-08-20T10:35:00Z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