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BFD" w:rsidRDefault="00207EA0">
      <w:pPr>
        <w:pStyle w:val="1"/>
        <w:ind w:left="0"/>
        <w:jc w:val="center"/>
      </w:pPr>
      <w:r>
        <w:t xml:space="preserve">  </w:t>
      </w:r>
      <w:r w:rsidR="00354FCC">
        <w:t xml:space="preserve">Application form </w:t>
      </w:r>
      <w:r>
        <w:rPr>
          <w:noProof/>
          <w:lang w:eastAsia="el-GR"/>
        </w:rPr>
        <w:t xml:space="preserve">                          </w:t>
      </w:r>
    </w:p>
    <w:p w:rsidR="00202BFD" w:rsidRDefault="00354FCC">
      <w:pPr>
        <w:pStyle w:val="1"/>
        <w:ind w:left="0"/>
        <w:jc w:val="center"/>
      </w:pPr>
      <w:r>
        <w:t>for International Semester participants</w:t>
      </w:r>
    </w:p>
    <w:p w:rsidR="00202BFD" w:rsidRDefault="001F5040">
      <w:pPr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22 February – 11 June 2021</w:t>
      </w:r>
      <w:r w:rsidR="00354FCC"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 w:rsidR="00354FCC">
        <w:rPr>
          <w:rFonts w:ascii="Arial" w:eastAsia="Arial" w:hAnsi="Arial" w:cs="Arial"/>
          <w:sz w:val="20"/>
          <w:szCs w:val="20"/>
        </w:rPr>
        <w:t>Vari</w:t>
      </w:r>
      <w:proofErr w:type="spellEnd"/>
      <w:r w:rsidR="00354FCC">
        <w:rPr>
          <w:rFonts w:ascii="Arial" w:eastAsia="Arial" w:hAnsi="Arial" w:cs="Arial"/>
          <w:sz w:val="20"/>
          <w:szCs w:val="20"/>
        </w:rPr>
        <w:t>, Hellas</w:t>
      </w:r>
    </w:p>
    <w:p w:rsidR="00202BFD" w:rsidRDefault="00202BFD">
      <w:pPr>
        <w:pStyle w:val="1"/>
        <w:ind w:left="0"/>
        <w:jc w:val="center"/>
        <w:rPr>
          <w:b w:val="0"/>
        </w:rPr>
      </w:pPr>
    </w:p>
    <w:tbl>
      <w:tblPr>
        <w:tblStyle w:val="ac"/>
        <w:tblW w:w="9130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900"/>
        <w:gridCol w:w="900"/>
        <w:gridCol w:w="1440"/>
        <w:gridCol w:w="1576"/>
        <w:gridCol w:w="1844"/>
        <w:gridCol w:w="2470"/>
      </w:tblGrid>
      <w:tr w:rsidR="00202BFD">
        <w:trPr>
          <w:trHeight w:val="240"/>
        </w:trPr>
        <w:tc>
          <w:tcPr>
            <w:tcW w:w="91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Point of contact (POC) of sending institute</w:t>
            </w:r>
          </w:p>
        </w:tc>
      </w:tr>
      <w:tr w:rsidR="00202BFD">
        <w:trPr>
          <w:trHeight w:val="24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Rank</w:t>
            </w: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Family name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First name</w:t>
            </w:r>
          </w:p>
        </w:tc>
      </w:tr>
      <w:tr w:rsidR="00202BFD">
        <w:trPr>
          <w:trHeight w:val="4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jc w:val="center"/>
              <w:rPr>
                <w:rFonts w:ascii="Arial" w:eastAsia="Arial" w:hAnsi="Arial" w:cs="Arial"/>
              </w:rPr>
            </w:pPr>
          </w:p>
        </w:tc>
      </w:tr>
      <w:tr w:rsidR="00202BFD">
        <w:trPr>
          <w:trHeight w:val="240"/>
        </w:trPr>
        <w:tc>
          <w:tcPr>
            <w:tcW w:w="4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POC’s phone number</w:t>
            </w:r>
          </w:p>
        </w:tc>
        <w:tc>
          <w:tcPr>
            <w:tcW w:w="4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POC’s e-mail address</w:t>
            </w:r>
          </w:p>
        </w:tc>
      </w:tr>
      <w:tr w:rsidR="00202BFD">
        <w:trPr>
          <w:trHeight w:val="460"/>
        </w:trPr>
        <w:tc>
          <w:tcPr>
            <w:tcW w:w="4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4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:rsidR="00202BFD" w:rsidRDefault="00202BFD">
      <w:pPr>
        <w:spacing w:before="1"/>
        <w:rPr>
          <w:rFonts w:ascii="Arial" w:eastAsia="Arial" w:hAnsi="Arial" w:cs="Arial"/>
          <w:sz w:val="20"/>
          <w:szCs w:val="20"/>
        </w:rPr>
      </w:pPr>
    </w:p>
    <w:tbl>
      <w:tblPr>
        <w:tblStyle w:val="ad"/>
        <w:tblW w:w="9130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900"/>
        <w:gridCol w:w="900"/>
        <w:gridCol w:w="1440"/>
        <w:gridCol w:w="3420"/>
        <w:gridCol w:w="2470"/>
      </w:tblGrid>
      <w:tr w:rsidR="00202BFD">
        <w:trPr>
          <w:trHeight w:val="24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Rank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Family name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First name</w:t>
            </w:r>
          </w:p>
        </w:tc>
      </w:tr>
      <w:tr w:rsidR="00202BFD">
        <w:trPr>
          <w:trHeight w:val="4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:rsidR="00202BFD" w:rsidRDefault="00202BFD">
      <w:pPr>
        <w:spacing w:before="10"/>
        <w:jc w:val="center"/>
        <w:rPr>
          <w:rFonts w:ascii="Arial" w:eastAsia="Arial" w:hAnsi="Arial" w:cs="Arial"/>
          <w:sz w:val="19"/>
          <w:szCs w:val="19"/>
        </w:rPr>
      </w:pPr>
    </w:p>
    <w:tbl>
      <w:tblPr>
        <w:tblStyle w:val="ae"/>
        <w:tblW w:w="9130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1980"/>
        <w:gridCol w:w="3240"/>
        <w:gridCol w:w="2206"/>
        <w:gridCol w:w="1704"/>
      </w:tblGrid>
      <w:tr w:rsidR="00202BFD">
        <w:trPr>
          <w:trHeight w:val="2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Date of birth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Nationality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Passport number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Passport validity until</w:t>
            </w:r>
          </w:p>
        </w:tc>
      </w:tr>
      <w:tr w:rsidR="00202BFD">
        <w:trPr>
          <w:trHeight w:val="46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:rsidR="00202BFD" w:rsidRDefault="00202BFD">
      <w:pPr>
        <w:spacing w:before="9"/>
        <w:jc w:val="center"/>
        <w:rPr>
          <w:rFonts w:ascii="Arial" w:eastAsia="Arial" w:hAnsi="Arial" w:cs="Arial"/>
          <w:sz w:val="19"/>
          <w:szCs w:val="19"/>
        </w:rPr>
      </w:pPr>
    </w:p>
    <w:tbl>
      <w:tblPr>
        <w:tblStyle w:val="af"/>
        <w:tblW w:w="9130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3210"/>
        <w:gridCol w:w="5920"/>
      </w:tblGrid>
      <w:tr w:rsidR="00202BFD">
        <w:trPr>
          <w:trHeight w:val="240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Branch of Service (if available)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Sending institution</w:t>
            </w:r>
          </w:p>
        </w:tc>
      </w:tr>
      <w:tr w:rsidR="00202BFD">
        <w:trPr>
          <w:trHeight w:val="700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:rsidR="00202BFD" w:rsidRDefault="00202BFD">
      <w:pPr>
        <w:spacing w:before="10"/>
        <w:jc w:val="center"/>
        <w:rPr>
          <w:rFonts w:ascii="Arial" w:eastAsia="Arial" w:hAnsi="Arial" w:cs="Arial"/>
          <w:sz w:val="19"/>
          <w:szCs w:val="19"/>
        </w:rPr>
      </w:pPr>
    </w:p>
    <w:tbl>
      <w:tblPr>
        <w:tblStyle w:val="af0"/>
        <w:tblW w:w="9130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1620"/>
        <w:gridCol w:w="1642"/>
        <w:gridCol w:w="1598"/>
        <w:gridCol w:w="1587"/>
        <w:gridCol w:w="799"/>
        <w:gridCol w:w="1884"/>
      </w:tblGrid>
      <w:tr w:rsidR="00202BFD">
        <w:trPr>
          <w:trHeight w:val="240"/>
        </w:trPr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Phone number (if available)</w:t>
            </w:r>
          </w:p>
        </w:tc>
        <w:tc>
          <w:tcPr>
            <w:tcW w:w="3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Mobile number (if available)</w:t>
            </w:r>
          </w:p>
        </w:tc>
        <w:tc>
          <w:tcPr>
            <w:tcW w:w="2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e-mail address</w:t>
            </w:r>
          </w:p>
        </w:tc>
      </w:tr>
      <w:tr w:rsidR="00202BFD">
        <w:trPr>
          <w:trHeight w:val="460"/>
        </w:trPr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jc w:val="center"/>
              <w:rPr>
                <w:rFonts w:ascii="Arial" w:eastAsia="Arial" w:hAnsi="Arial" w:cs="Arial"/>
              </w:rPr>
            </w:pPr>
          </w:p>
        </w:tc>
      </w:tr>
      <w:tr w:rsidR="00202BFD">
        <w:trPr>
          <w:trHeight w:val="70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Arrival at ATH (Athens Airport)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Other Arrival</w:t>
            </w:r>
          </w:p>
        </w:tc>
        <w:tc>
          <w:tcPr>
            <w:tcW w:w="2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On (arrival date)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At [arrival time (if available)]</w:t>
            </w:r>
          </w:p>
        </w:tc>
      </w:tr>
      <w:tr w:rsidR="00202BFD">
        <w:trPr>
          <w:trHeight w:val="42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jc w:val="center"/>
              <w:rPr>
                <w:rFonts w:ascii="Arial" w:eastAsia="Arial" w:hAnsi="Arial" w:cs="Arial"/>
              </w:rPr>
            </w:pPr>
          </w:p>
        </w:tc>
      </w:tr>
      <w:tr w:rsidR="00202BFD">
        <w:trPr>
          <w:trHeight w:val="70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Departure from ATH (Athens Airport)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Other Departure</w:t>
            </w:r>
          </w:p>
        </w:tc>
        <w:tc>
          <w:tcPr>
            <w:tcW w:w="2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On (departure date)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At [departure time (if available)]</w:t>
            </w:r>
          </w:p>
        </w:tc>
      </w:tr>
      <w:tr w:rsidR="00202BFD">
        <w:trPr>
          <w:trHeight w:val="4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:rsidR="00202BFD" w:rsidRDefault="00202BFD">
      <w:pPr>
        <w:spacing w:before="10"/>
        <w:jc w:val="center"/>
        <w:rPr>
          <w:rFonts w:ascii="Arial" w:eastAsia="Arial" w:hAnsi="Arial" w:cs="Arial"/>
          <w:sz w:val="19"/>
          <w:szCs w:val="19"/>
        </w:rPr>
      </w:pPr>
    </w:p>
    <w:tbl>
      <w:tblPr>
        <w:tblStyle w:val="af1"/>
        <w:tblW w:w="9130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1800"/>
        <w:gridCol w:w="1800"/>
        <w:gridCol w:w="5530"/>
      </w:tblGrid>
      <w:tr w:rsidR="00202BFD">
        <w:trPr>
          <w:trHeight w:val="460"/>
        </w:trPr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Special dietary or food requirements due to medical or religious reasons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If yes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please specify food you cannot eat</w:t>
            </w:r>
          </w:p>
        </w:tc>
      </w:tr>
      <w:tr w:rsidR="00202BFD">
        <w:trPr>
          <w:trHeight w:val="240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5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jc w:val="center"/>
              <w:rPr>
                <w:rFonts w:ascii="Arial" w:eastAsia="Arial" w:hAnsi="Arial" w:cs="Arial"/>
              </w:rPr>
            </w:pPr>
          </w:p>
        </w:tc>
      </w:tr>
      <w:tr w:rsidR="00202BFD" w:rsidTr="007F1D20">
        <w:trPr>
          <w:trHeight w:val="351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55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</w:tbl>
    <w:p w:rsidR="00202BFD" w:rsidRDefault="00202BFD">
      <w:pPr>
        <w:spacing w:before="10"/>
        <w:jc w:val="center"/>
        <w:rPr>
          <w:rFonts w:ascii="Arial" w:eastAsia="Arial" w:hAnsi="Arial" w:cs="Arial"/>
          <w:sz w:val="19"/>
          <w:szCs w:val="19"/>
        </w:rPr>
      </w:pPr>
    </w:p>
    <w:tbl>
      <w:tblPr>
        <w:tblStyle w:val="af2"/>
        <w:tblW w:w="9130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9130"/>
      </w:tblGrid>
      <w:tr w:rsidR="00202BFD">
        <w:trPr>
          <w:trHeight w:val="240"/>
        </w:trPr>
        <w:tc>
          <w:tcPr>
            <w:tcW w:w="9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FD" w:rsidRDefault="0035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Additional Remarks</w:t>
            </w:r>
          </w:p>
        </w:tc>
      </w:tr>
      <w:tr w:rsidR="00202BFD" w:rsidTr="007F1D20">
        <w:trPr>
          <w:trHeight w:val="423"/>
        </w:trPr>
        <w:tc>
          <w:tcPr>
            <w:tcW w:w="9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202BFD" w:rsidRDefault="00202BFD">
            <w:pPr>
              <w:jc w:val="both"/>
              <w:rPr>
                <w:rFonts w:ascii="Arial" w:eastAsia="Arial" w:hAnsi="Arial" w:cs="Arial"/>
              </w:rPr>
            </w:pPr>
          </w:p>
        </w:tc>
      </w:tr>
    </w:tbl>
    <w:p w:rsidR="00202BFD" w:rsidRDefault="00207EA0">
      <w:pPr>
        <w:spacing w:before="74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Please send the application forms no later </w:t>
      </w:r>
      <w:r w:rsidR="00C70C04">
        <w:rPr>
          <w:rFonts w:ascii="Arial" w:eastAsia="Arial" w:hAnsi="Arial" w:cs="Arial"/>
          <w:b/>
          <w:sz w:val="20"/>
          <w:szCs w:val="20"/>
        </w:rPr>
        <w:t>than 28</w:t>
      </w:r>
      <w:bookmarkStart w:id="0" w:name="_GoBack"/>
      <w:bookmarkEnd w:id="0"/>
      <w:r w:rsidR="001F5040">
        <w:rPr>
          <w:rFonts w:ascii="Arial" w:eastAsia="Arial" w:hAnsi="Arial" w:cs="Arial"/>
          <w:b/>
          <w:sz w:val="20"/>
          <w:szCs w:val="20"/>
        </w:rPr>
        <w:t xml:space="preserve"> of December 2020</w:t>
      </w:r>
      <w:r w:rsidR="00354FCC">
        <w:rPr>
          <w:rFonts w:ascii="Arial" w:eastAsia="Arial" w:hAnsi="Arial" w:cs="Arial"/>
          <w:b/>
          <w:sz w:val="20"/>
          <w:szCs w:val="20"/>
        </w:rPr>
        <w:t xml:space="preserve"> to</w:t>
      </w:r>
      <w:r>
        <w:rPr>
          <w:rFonts w:ascii="Arial" w:eastAsia="Arial" w:hAnsi="Arial" w:cs="Arial"/>
          <w:b/>
          <w:sz w:val="20"/>
          <w:szCs w:val="20"/>
        </w:rPr>
        <w:t>:</w:t>
      </w:r>
    </w:p>
    <w:tbl>
      <w:tblPr>
        <w:tblStyle w:val="af3"/>
        <w:tblW w:w="4395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395"/>
      </w:tblGrid>
      <w:tr w:rsidR="001F5040" w:rsidTr="001F5040">
        <w:trPr>
          <w:jc w:val="center"/>
        </w:trPr>
        <w:tc>
          <w:tcPr>
            <w:tcW w:w="4395" w:type="dxa"/>
          </w:tcPr>
          <w:p w:rsidR="001F5040" w:rsidRDefault="001F5040">
            <w:pPr>
              <w:spacing w:before="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Lt Panagiotis A Ioannou</w:t>
            </w:r>
          </w:p>
        </w:tc>
      </w:tr>
      <w:tr w:rsidR="001F5040" w:rsidTr="001F5040">
        <w:trPr>
          <w:jc w:val="center"/>
        </w:trPr>
        <w:tc>
          <w:tcPr>
            <w:tcW w:w="4395" w:type="dxa"/>
          </w:tcPr>
          <w:p w:rsidR="001F5040" w:rsidRDefault="001F5040">
            <w:pPr>
              <w:spacing w:before="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POC</w:t>
            </w:r>
          </w:p>
        </w:tc>
      </w:tr>
      <w:tr w:rsidR="001F5040" w:rsidTr="001F5040">
        <w:trPr>
          <w:jc w:val="center"/>
        </w:trPr>
        <w:tc>
          <w:tcPr>
            <w:tcW w:w="4395" w:type="dxa"/>
          </w:tcPr>
          <w:p w:rsidR="001F5040" w:rsidRDefault="001F5040">
            <w:pPr>
              <w:spacing w:before="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p.ioannou@sse.gr</w:t>
            </w:r>
          </w:p>
        </w:tc>
      </w:tr>
      <w:tr w:rsidR="001F5040" w:rsidTr="001F5040">
        <w:trPr>
          <w:jc w:val="center"/>
        </w:trPr>
        <w:tc>
          <w:tcPr>
            <w:tcW w:w="4395" w:type="dxa"/>
          </w:tcPr>
          <w:p w:rsidR="001F5040" w:rsidRDefault="001F5040">
            <w:pPr>
              <w:spacing w:before="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panagiotisjr@gmail.com</w:t>
            </w:r>
          </w:p>
        </w:tc>
      </w:tr>
    </w:tbl>
    <w:p w:rsidR="00202BFD" w:rsidRDefault="00202BFD" w:rsidP="00046659">
      <w:pPr>
        <w:spacing w:before="2"/>
        <w:rPr>
          <w:rFonts w:ascii="Arial" w:eastAsia="Arial" w:hAnsi="Arial" w:cs="Arial"/>
          <w:sz w:val="17"/>
          <w:szCs w:val="17"/>
        </w:rPr>
      </w:pPr>
    </w:p>
    <w:sectPr w:rsidR="00202BFD" w:rsidSect="00207EA0">
      <w:headerReference w:type="default" r:id="rId8"/>
      <w:footerReference w:type="default" r:id="rId9"/>
      <w:pgSz w:w="11910" w:h="16840"/>
      <w:pgMar w:top="45" w:right="1134" w:bottom="142" w:left="1985" w:header="142" w:footer="720" w:gutter="0"/>
      <w:cols w:space="720" w:equalWidth="0">
        <w:col w:w="864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F7F" w:rsidRDefault="00313F7F">
      <w:r>
        <w:separator/>
      </w:r>
    </w:p>
  </w:endnote>
  <w:endnote w:type="continuationSeparator" w:id="0">
    <w:p w:rsidR="00313F7F" w:rsidRDefault="00313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Lucida Grande">
    <w:panose1 w:val="00000000000000000000"/>
    <w:charset w:val="00"/>
    <w:family w:val="roman"/>
    <w:notTrueType/>
    <w:pitch w:val="default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BFD" w:rsidRDefault="00202BF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ascii="Cambria" w:eastAsia="Cambria" w:hAnsi="Cambria" w:cs="Cambria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F7F" w:rsidRDefault="00313F7F">
      <w:r>
        <w:separator/>
      </w:r>
    </w:p>
  </w:footnote>
  <w:footnote w:type="continuationSeparator" w:id="0">
    <w:p w:rsidR="00313F7F" w:rsidRDefault="00313F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BFD" w:rsidRDefault="00202BFD">
    <w:pPr>
      <w:pBdr>
        <w:top w:val="nil"/>
        <w:left w:val="nil"/>
        <w:bottom w:val="nil"/>
        <w:right w:val="nil"/>
        <w:between w:val="nil"/>
      </w:pBdr>
      <w:spacing w:line="276" w:lineRule="auto"/>
      <w:rPr>
        <w:rFonts w:ascii="Arial" w:eastAsia="Arial" w:hAnsi="Arial" w:cs="Arial"/>
        <w:sz w:val="17"/>
        <w:szCs w:val="17"/>
      </w:rPr>
    </w:pPr>
  </w:p>
  <w:tbl>
    <w:tblPr>
      <w:tblStyle w:val="af4"/>
      <w:tblW w:w="8755" w:type="dxa"/>
      <w:tblInd w:w="0" w:type="dxa"/>
      <w:tblLayout w:type="fixed"/>
      <w:tblLook w:val="0400" w:firstRow="0" w:lastRow="0" w:firstColumn="0" w:lastColumn="0" w:noHBand="0" w:noVBand="1"/>
    </w:tblPr>
    <w:tblGrid>
      <w:gridCol w:w="3987"/>
      <w:gridCol w:w="974"/>
      <w:gridCol w:w="3794"/>
    </w:tblGrid>
    <w:tr w:rsidR="00202BFD" w:rsidTr="00207EA0">
      <w:trPr>
        <w:trHeight w:val="126"/>
      </w:trPr>
      <w:tc>
        <w:tcPr>
          <w:tcW w:w="3987" w:type="dxa"/>
          <w:tcBorders>
            <w:top w:val="nil"/>
            <w:left w:val="nil"/>
            <w:bottom w:val="single" w:sz="4" w:space="0" w:color="4F81BD"/>
            <w:right w:val="nil"/>
          </w:tcBorders>
        </w:tcPr>
        <w:p w:rsidR="00202BFD" w:rsidRDefault="00354F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  <w:r>
            <w:rPr>
              <w:rFonts w:ascii="Cambria" w:eastAsia="Cambria" w:hAnsi="Cambria" w:cs="Cambria"/>
              <w:b/>
              <w:color w:val="4F81BD"/>
            </w:rPr>
            <w:t>Hellenic Army Academy</w:t>
          </w:r>
        </w:p>
      </w:tc>
      <w:tc>
        <w:tcPr>
          <w:tcW w:w="974" w:type="dxa"/>
          <w:vMerge w:val="restart"/>
          <w:vAlign w:val="center"/>
        </w:tcPr>
        <w:p w:rsidR="00202BFD" w:rsidRDefault="00202BFD">
          <w:pPr>
            <w:widowControl/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</w:rPr>
          </w:pPr>
        </w:p>
      </w:tc>
      <w:tc>
        <w:tcPr>
          <w:tcW w:w="3794" w:type="dxa"/>
          <w:tcBorders>
            <w:top w:val="nil"/>
            <w:left w:val="nil"/>
            <w:bottom w:val="single" w:sz="4" w:space="0" w:color="4F81BD"/>
            <w:right w:val="nil"/>
          </w:tcBorders>
        </w:tcPr>
        <w:p w:rsidR="00202BFD" w:rsidRDefault="00354F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spacing w:line="276" w:lineRule="auto"/>
            <w:jc w:val="right"/>
            <w:rPr>
              <w:rFonts w:ascii="Cambria" w:eastAsia="Cambria" w:hAnsi="Cambria" w:cs="Cambria"/>
              <w:b/>
              <w:color w:val="4F81BD"/>
            </w:rPr>
          </w:pPr>
          <w:r>
            <w:rPr>
              <w:rFonts w:ascii="Cambria" w:eastAsia="Cambria" w:hAnsi="Cambria" w:cs="Cambria"/>
              <w:b/>
              <w:color w:val="4F81BD"/>
            </w:rPr>
            <w:t>International Semester</w:t>
          </w:r>
        </w:p>
      </w:tc>
    </w:tr>
    <w:tr w:rsidR="00202BFD" w:rsidTr="00207EA0">
      <w:trPr>
        <w:trHeight w:val="410"/>
      </w:trPr>
      <w:tc>
        <w:tcPr>
          <w:tcW w:w="3987" w:type="dxa"/>
          <w:tcBorders>
            <w:top w:val="single" w:sz="4" w:space="0" w:color="4F81BD"/>
            <w:left w:val="nil"/>
            <w:bottom w:val="nil"/>
            <w:right w:val="nil"/>
          </w:tcBorders>
        </w:tcPr>
        <w:p w:rsidR="00202BFD" w:rsidRDefault="00207EA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  <w:r>
            <w:rPr>
              <w:rFonts w:ascii="Cambria" w:eastAsia="Cambria" w:hAnsi="Cambria" w:cs="Cambria"/>
              <w:b/>
              <w:noProof/>
              <w:color w:val="4F81BD"/>
              <w:lang w:val="el-GR" w:eastAsia="el-GR"/>
            </w:rPr>
            <w:drawing>
              <wp:inline distT="0" distB="0" distL="0" distR="0" wp14:anchorId="2A0EAEB1" wp14:editId="10508E0D">
                <wp:extent cx="737870" cy="817245"/>
                <wp:effectExtent l="0" t="0" r="5080" b="1905"/>
                <wp:docPr id="8" name="Εικόνα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7870" cy="8172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4" w:type="dxa"/>
          <w:vMerge/>
          <w:vAlign w:val="center"/>
        </w:tcPr>
        <w:p w:rsidR="00202BFD" w:rsidRDefault="00202BF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794" w:type="dxa"/>
          <w:tcBorders>
            <w:top w:val="single" w:sz="4" w:space="0" w:color="4F81BD"/>
            <w:left w:val="nil"/>
            <w:bottom w:val="nil"/>
            <w:right w:val="nil"/>
          </w:tcBorders>
        </w:tcPr>
        <w:p w:rsidR="00202BFD" w:rsidRDefault="00207EA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spacing w:line="276" w:lineRule="auto"/>
            <w:jc w:val="right"/>
            <w:rPr>
              <w:rFonts w:ascii="Cambria" w:eastAsia="Cambria" w:hAnsi="Cambria" w:cs="Cambria"/>
              <w:b/>
              <w:color w:val="4F81BD"/>
            </w:rPr>
          </w:pPr>
          <w:r>
            <w:rPr>
              <w:rFonts w:ascii="Cambria" w:eastAsia="Cambria" w:hAnsi="Cambria" w:cs="Cambria"/>
              <w:b/>
              <w:noProof/>
              <w:color w:val="4F81BD"/>
              <w:lang w:val="el-GR" w:eastAsia="el-GR"/>
            </w:rPr>
            <w:drawing>
              <wp:inline distT="0" distB="0" distL="0" distR="0" wp14:anchorId="7D6642B7" wp14:editId="571A56F2">
                <wp:extent cx="817245" cy="822960"/>
                <wp:effectExtent l="0" t="0" r="1905" b="0"/>
                <wp:docPr id="9" name="Εικόνα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7245" cy="8229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202BFD" w:rsidRDefault="00202BFD" w:rsidP="00207EA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  <w:p w:rsidR="00202BFD" w:rsidRDefault="00202BFD" w:rsidP="00207EA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B15E2"/>
    <w:multiLevelType w:val="multilevel"/>
    <w:tmpl w:val="607E607A"/>
    <w:lvl w:ilvl="0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4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0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85814CE"/>
    <w:multiLevelType w:val="multilevel"/>
    <w:tmpl w:val="9B86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0F762A9"/>
    <w:multiLevelType w:val="multilevel"/>
    <w:tmpl w:val="712AEE80"/>
    <w:lvl w:ilvl="0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4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04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E9B218D"/>
    <w:multiLevelType w:val="multilevel"/>
    <w:tmpl w:val="A266912A"/>
    <w:lvl w:ilvl="0">
      <w:start w:val="1"/>
      <w:numFmt w:val="bullet"/>
      <w:lvlText w:val="●"/>
      <w:lvlJc w:val="left"/>
      <w:pPr>
        <w:ind w:left="17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04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02BFD"/>
    <w:rsid w:val="00046659"/>
    <w:rsid w:val="001A2728"/>
    <w:rsid w:val="001F5040"/>
    <w:rsid w:val="00202BFD"/>
    <w:rsid w:val="00207EA0"/>
    <w:rsid w:val="00313F7F"/>
    <w:rsid w:val="00354FCC"/>
    <w:rsid w:val="007F1D20"/>
    <w:rsid w:val="00C70C04"/>
    <w:rsid w:val="00C80E79"/>
    <w:rsid w:val="00F7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38CFC0"/>
  <w15:docId w15:val="{D1BB81DC-6D61-43BF-9987-A32FD5CC2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l-G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D26"/>
    <w:rPr>
      <w:lang w:eastAsia="en-US"/>
    </w:rPr>
  </w:style>
  <w:style w:type="paragraph" w:styleId="1">
    <w:name w:val="heading 1"/>
    <w:basedOn w:val="a"/>
    <w:link w:val="1Char"/>
    <w:uiPriority w:val="99"/>
    <w:qFormat/>
    <w:rsid w:val="00F32D26"/>
    <w:pPr>
      <w:ind w:left="1012"/>
      <w:outlineLvl w:val="0"/>
    </w:pPr>
    <w:rPr>
      <w:rFonts w:ascii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Char">
    <w:name w:val="Επικεφαλίδα 1 Char"/>
    <w:basedOn w:val="a0"/>
    <w:link w:val="1"/>
    <w:uiPriority w:val="99"/>
    <w:locked/>
    <w:rsid w:val="0061371B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a4">
    <w:name w:val="Body Text"/>
    <w:basedOn w:val="a"/>
    <w:link w:val="Char"/>
    <w:uiPriority w:val="99"/>
    <w:rsid w:val="00F32D26"/>
    <w:pPr>
      <w:ind w:left="1024"/>
    </w:pPr>
    <w:rPr>
      <w:rFonts w:ascii="Arial" w:hAnsi="Arial" w:cs="Arial"/>
      <w:sz w:val="24"/>
      <w:szCs w:val="24"/>
    </w:rPr>
  </w:style>
  <w:style w:type="character" w:customStyle="1" w:styleId="Char">
    <w:name w:val="Σώμα κειμένου Char"/>
    <w:basedOn w:val="a0"/>
    <w:link w:val="a4"/>
    <w:uiPriority w:val="99"/>
    <w:semiHidden/>
    <w:locked/>
    <w:rsid w:val="0061371B"/>
    <w:rPr>
      <w:lang w:val="en-US" w:eastAsia="en-US"/>
    </w:rPr>
  </w:style>
  <w:style w:type="paragraph" w:styleId="a5">
    <w:name w:val="List Paragraph"/>
    <w:basedOn w:val="a"/>
    <w:uiPriority w:val="99"/>
    <w:qFormat/>
    <w:rsid w:val="00F32D26"/>
  </w:style>
  <w:style w:type="paragraph" w:customStyle="1" w:styleId="TableParagraph">
    <w:name w:val="Table Paragraph"/>
    <w:basedOn w:val="a"/>
    <w:uiPriority w:val="99"/>
    <w:rsid w:val="00F32D26"/>
  </w:style>
  <w:style w:type="character" w:styleId="-">
    <w:name w:val="Hyperlink"/>
    <w:basedOn w:val="a0"/>
    <w:uiPriority w:val="99"/>
    <w:rsid w:val="006D069A"/>
    <w:rPr>
      <w:color w:val="0000FF"/>
      <w:u w:val="single"/>
    </w:rPr>
  </w:style>
  <w:style w:type="paragraph" w:styleId="a6">
    <w:name w:val="Balloon Text"/>
    <w:basedOn w:val="a"/>
    <w:link w:val="Char0"/>
    <w:uiPriority w:val="99"/>
    <w:semiHidden/>
    <w:unhideWhenUsed/>
    <w:rsid w:val="00D744AC"/>
    <w:rPr>
      <w:rFonts w:ascii="Lucida Grande" w:hAnsi="Lucida Grande"/>
      <w:sz w:val="18"/>
      <w:szCs w:val="18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D744AC"/>
    <w:rPr>
      <w:rFonts w:ascii="Lucida Grande" w:hAnsi="Lucida Grande" w:cs="Calibri"/>
      <w:sz w:val="18"/>
      <w:szCs w:val="18"/>
      <w:lang w:val="en-US" w:eastAsia="en-US"/>
    </w:rPr>
  </w:style>
  <w:style w:type="paragraph" w:styleId="a7">
    <w:name w:val="header"/>
    <w:basedOn w:val="a"/>
    <w:link w:val="Char1"/>
    <w:uiPriority w:val="99"/>
    <w:unhideWhenUsed/>
    <w:rsid w:val="00944BC7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7"/>
    <w:uiPriority w:val="99"/>
    <w:rsid w:val="00944BC7"/>
    <w:rPr>
      <w:rFonts w:cs="Calibri"/>
      <w:lang w:val="en-US" w:eastAsia="en-US"/>
    </w:rPr>
  </w:style>
  <w:style w:type="paragraph" w:styleId="a8">
    <w:name w:val="footer"/>
    <w:basedOn w:val="a"/>
    <w:link w:val="Char2"/>
    <w:unhideWhenUsed/>
    <w:rsid w:val="00944BC7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8"/>
    <w:uiPriority w:val="99"/>
    <w:rsid w:val="00944BC7"/>
    <w:rPr>
      <w:rFonts w:cs="Calibri"/>
      <w:lang w:val="en-US" w:eastAsia="en-US"/>
    </w:rPr>
  </w:style>
  <w:style w:type="paragraph" w:styleId="a9">
    <w:name w:val="No Spacing"/>
    <w:link w:val="Char3"/>
    <w:qFormat/>
    <w:rsid w:val="00944BC7"/>
    <w:rPr>
      <w:rFonts w:ascii="PMingLiU" w:eastAsia="MS Mincho" w:hAnsi="PMingLiU"/>
      <w:lang w:eastAsia="en-US"/>
    </w:rPr>
  </w:style>
  <w:style w:type="character" w:customStyle="1" w:styleId="Char3">
    <w:name w:val="Χωρίς διάστιχο Char"/>
    <w:link w:val="a9"/>
    <w:rsid w:val="00944BC7"/>
    <w:rPr>
      <w:rFonts w:ascii="PMingLiU" w:eastAsia="MS Mincho" w:hAnsi="PMingLiU"/>
      <w:lang w:val="en-US" w:eastAsia="en-US"/>
    </w:rPr>
  </w:style>
  <w:style w:type="character" w:styleId="-0">
    <w:name w:val="FollowedHyperlink"/>
    <w:basedOn w:val="a0"/>
    <w:uiPriority w:val="99"/>
    <w:semiHidden/>
    <w:unhideWhenUsed/>
    <w:rsid w:val="00B15883"/>
    <w:rPr>
      <w:color w:val="800080" w:themeColor="followedHyperlink"/>
      <w:u w:val="single"/>
    </w:rPr>
  </w:style>
  <w:style w:type="table" w:styleId="aa">
    <w:name w:val="Table Grid"/>
    <w:basedOn w:val="a1"/>
    <w:locked/>
    <w:rsid w:val="00C14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Yp6JBjnQse09wBiO5wIzXg5LEw==">AMUW2mXgSGP2EVDZtC5uXcYALJLop2WAW34XDXmlgLV43AM5NORXsoNGr8bAEP++PpBDEM81OcnPj8vBDlhKoIUS2veMZ0oC5SAGdu2OM1q1Lx9KFK9Q6POv7n14wI01OdA2YVoSKNOmBuV6uqtS7CCb4OxGjwO5Lag+wCeFSYcm92BM+VlHXH0=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161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kazdaglism</dc:creator>
  <cp:lastModifiedBy>Panagiotis A Ioannou</cp:lastModifiedBy>
  <cp:revision>5</cp:revision>
  <dcterms:created xsi:type="dcterms:W3CDTF">2019-09-24T06:37:00Z</dcterms:created>
  <dcterms:modified xsi:type="dcterms:W3CDTF">2020-09-09T11:21:00Z</dcterms:modified>
</cp:coreProperties>
</file>