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E7" w:rsidRPr="00A17171" w:rsidRDefault="00802881" w:rsidP="00A17171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32"/>
          <w:lang w:val="en-GB" w:eastAsia="ja-JP"/>
        </w:rPr>
      </w:pPr>
      <w:bookmarkStart w:id="0" w:name="_Toc245542077"/>
      <w:bookmarkStart w:id="1" w:name="_Toc283286240"/>
      <w:r>
        <w:rPr>
          <w:rFonts w:eastAsia="MS Mincho"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704832" behindDoc="0" locked="0" layoutInCell="1" allowOverlap="1" wp14:anchorId="0CCCACF8" wp14:editId="2314682F">
            <wp:simplePos x="0" y="0"/>
            <wp:positionH relativeFrom="column">
              <wp:posOffset>9525</wp:posOffset>
            </wp:positionH>
            <wp:positionV relativeFrom="paragraph">
              <wp:posOffset>7620</wp:posOffset>
            </wp:positionV>
            <wp:extent cx="1238032" cy="1260000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LYO 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" r="949"/>
                    <a:stretch/>
                  </pic:blipFill>
                  <pic:spPr bwMode="auto">
                    <a:xfrm>
                      <a:off x="0" y="0"/>
                      <a:ext cx="1238032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171" w:rsidRPr="00A17171">
        <w:rPr>
          <w:rFonts w:eastAsia="MS Mincho"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702784" behindDoc="0" locked="0" layoutInCell="1" allowOverlap="1" wp14:anchorId="6DF9E4A7" wp14:editId="26C5C96A">
            <wp:simplePos x="0" y="0"/>
            <wp:positionH relativeFrom="column">
              <wp:posOffset>4143375</wp:posOffset>
            </wp:positionH>
            <wp:positionV relativeFrom="paragraph">
              <wp:posOffset>7620</wp:posOffset>
            </wp:positionV>
            <wp:extent cx="1252855" cy="1079500"/>
            <wp:effectExtent l="0" t="0" r="4445" b="6350"/>
            <wp:wrapNone/>
            <wp:docPr id="235" name="Grafik 235" descr="E:\_Gemeinsamer Ordner\Logos\ESDC\Bil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Gemeinsamer Ordner\Logos\ESDC\Bild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300" w:rsidRPr="00A17171">
        <w:rPr>
          <w:rFonts w:eastAsia="MS Mincho"/>
          <w:b/>
          <w:color w:val="00009B"/>
          <w:sz w:val="32"/>
          <w:lang w:val="en-GB" w:eastAsia="ja-JP"/>
        </w:rPr>
        <w:t>European I</w:t>
      </w:r>
      <w:r w:rsidR="001C72E7" w:rsidRPr="00A17171">
        <w:rPr>
          <w:rFonts w:eastAsia="MS Mincho"/>
          <w:b/>
          <w:color w:val="00009B"/>
          <w:sz w:val="32"/>
          <w:lang w:val="en-GB" w:eastAsia="ja-JP"/>
        </w:rPr>
        <w:t>nitiative</w:t>
      </w:r>
    </w:p>
    <w:p w:rsidR="00A17171" w:rsidRDefault="00D45300" w:rsidP="00A17171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32"/>
          <w:lang w:val="en-GB" w:eastAsia="ja-JP"/>
        </w:rPr>
      </w:pPr>
      <w:r w:rsidRPr="00A17171">
        <w:rPr>
          <w:rFonts w:eastAsia="MS Mincho"/>
          <w:b/>
          <w:color w:val="00009B"/>
          <w:sz w:val="32"/>
          <w:lang w:val="en-GB" w:eastAsia="ja-JP"/>
        </w:rPr>
        <w:t>for</w:t>
      </w:r>
      <w:r w:rsidR="001C72E7" w:rsidRPr="00A17171">
        <w:rPr>
          <w:rFonts w:eastAsia="MS Mincho"/>
          <w:b/>
          <w:color w:val="00009B"/>
          <w:sz w:val="32"/>
          <w:lang w:val="en-GB" w:eastAsia="ja-JP"/>
        </w:rPr>
        <w:t xml:space="preserve"> the exchange</w:t>
      </w:r>
    </w:p>
    <w:p w:rsidR="001C72E7" w:rsidRPr="00A17171" w:rsidRDefault="001C72E7" w:rsidP="00A17171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32"/>
          <w:lang w:val="en-GB" w:eastAsia="ja-JP"/>
        </w:rPr>
      </w:pPr>
      <w:r w:rsidRPr="00A17171">
        <w:rPr>
          <w:rFonts w:eastAsia="MS Mincho"/>
          <w:b/>
          <w:color w:val="00009B"/>
          <w:sz w:val="32"/>
          <w:lang w:val="en-GB" w:eastAsia="ja-JP"/>
        </w:rPr>
        <w:t>of young officers</w:t>
      </w:r>
    </w:p>
    <w:p w:rsidR="00D45300" w:rsidRPr="00A17171" w:rsidRDefault="00D45300" w:rsidP="00A17171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32"/>
          <w:lang w:val="en-GB" w:eastAsia="ja-JP"/>
        </w:rPr>
      </w:pPr>
      <w:r w:rsidRPr="00A17171">
        <w:rPr>
          <w:rFonts w:eastAsia="MS Mincho"/>
          <w:b/>
          <w:color w:val="00009B"/>
          <w:sz w:val="32"/>
          <w:lang w:val="en-GB" w:eastAsia="ja-JP"/>
        </w:rPr>
        <w:t>inspired by Erasmus</w:t>
      </w:r>
    </w:p>
    <w:p w:rsidR="00D45300" w:rsidRPr="00A17171" w:rsidRDefault="00D45300" w:rsidP="00A17171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A17171" w:rsidRDefault="001C72E7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52"/>
          <w:szCs w:val="80"/>
          <w:lang w:val="en-GB" w:eastAsia="ja-JP"/>
        </w:rPr>
      </w:pPr>
      <w:r w:rsidRPr="00A17171">
        <w:rPr>
          <w:rFonts w:eastAsia="MS Mincho"/>
          <w:b/>
          <w:color w:val="00009B"/>
          <w:sz w:val="52"/>
          <w:szCs w:val="80"/>
          <w:lang w:val="en-GB" w:eastAsia="ja-JP"/>
        </w:rPr>
        <w:t>Common Module</w:t>
      </w:r>
    </w:p>
    <w:p w:rsidR="001C72E7" w:rsidRPr="00A17171" w:rsidRDefault="001C72E7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52"/>
          <w:szCs w:val="80"/>
          <w:lang w:val="en-GB" w:eastAsia="ja-JP"/>
        </w:rPr>
      </w:pPr>
      <w:r w:rsidRPr="00A17171">
        <w:rPr>
          <w:rFonts w:eastAsia="MS Mincho"/>
          <w:b/>
          <w:color w:val="00009B"/>
          <w:sz w:val="52"/>
          <w:szCs w:val="80"/>
          <w:lang w:val="en-GB" w:eastAsia="ja-JP"/>
        </w:rPr>
        <w:t>CSDP Olympiad</w:t>
      </w:r>
    </w:p>
    <w:p w:rsidR="001C72E7" w:rsidRPr="00A17171" w:rsidRDefault="001C72E7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80"/>
          <w:szCs w:val="80"/>
          <w:lang w:val="en-GB" w:eastAsia="ja-JP"/>
        </w:rPr>
      </w:pPr>
    </w:p>
    <w:p w:rsidR="008848DB" w:rsidRPr="00A17171" w:rsidRDefault="008848DB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80"/>
          <w:szCs w:val="80"/>
          <w:lang w:val="en-GB" w:eastAsia="ja-JP"/>
        </w:rPr>
      </w:pPr>
    </w:p>
    <w:p w:rsidR="008848DB" w:rsidRPr="00A17171" w:rsidRDefault="008848DB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80"/>
          <w:szCs w:val="80"/>
          <w:lang w:val="en-GB" w:eastAsia="ja-JP"/>
        </w:rPr>
      </w:pPr>
      <w:r w:rsidRPr="00A17171">
        <w:rPr>
          <w:rFonts w:eastAsia="MS Mincho"/>
          <w:b/>
          <w:color w:val="00009B"/>
          <w:sz w:val="80"/>
          <w:szCs w:val="80"/>
          <w:lang w:val="en-GB" w:eastAsia="ja-JP"/>
        </w:rPr>
        <w:t>Regulation</w:t>
      </w:r>
    </w:p>
    <w:p w:rsidR="00E34AFA" w:rsidRPr="00A17171" w:rsidRDefault="00F951A3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80"/>
          <w:szCs w:val="80"/>
          <w:lang w:val="en-GB" w:eastAsia="ja-JP"/>
        </w:rPr>
      </w:pPr>
      <w:r w:rsidRPr="00A17171">
        <w:rPr>
          <w:rFonts w:eastAsia="MS Mincho"/>
          <w:b/>
          <w:color w:val="00009B"/>
          <w:sz w:val="80"/>
          <w:szCs w:val="80"/>
          <w:lang w:val="en-GB" w:eastAsia="ja-JP"/>
        </w:rPr>
        <w:t xml:space="preserve">on </w:t>
      </w:r>
      <w:r w:rsidR="00E34AFA" w:rsidRPr="00A17171">
        <w:rPr>
          <w:rFonts w:eastAsia="MS Mincho"/>
          <w:b/>
          <w:color w:val="00009B"/>
          <w:sz w:val="80"/>
          <w:szCs w:val="80"/>
          <w:lang w:val="en-GB" w:eastAsia="ja-JP"/>
        </w:rPr>
        <w:t>how to</w:t>
      </w:r>
    </w:p>
    <w:p w:rsidR="001C72E7" w:rsidRPr="00A17171" w:rsidRDefault="00E34AFA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80"/>
          <w:szCs w:val="80"/>
          <w:lang w:val="en-GB" w:eastAsia="ja-JP"/>
        </w:rPr>
      </w:pPr>
      <w:r w:rsidRPr="00A17171">
        <w:rPr>
          <w:rFonts w:eastAsia="MS Mincho"/>
          <w:b/>
          <w:color w:val="00009B"/>
          <w:sz w:val="80"/>
          <w:szCs w:val="80"/>
          <w:lang w:val="en-GB" w:eastAsia="ja-JP"/>
        </w:rPr>
        <w:t>author &amp; evaluate</w:t>
      </w:r>
    </w:p>
    <w:p w:rsidR="001C72E7" w:rsidRPr="00A17171" w:rsidRDefault="001C72E7" w:rsidP="00D45300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MS Mincho"/>
          <w:b/>
          <w:color w:val="00009B"/>
          <w:sz w:val="56"/>
          <w:szCs w:val="56"/>
          <w:lang w:val="en-GB" w:eastAsia="ja-JP"/>
        </w:rPr>
      </w:pPr>
      <w:r w:rsidRPr="00A17171">
        <w:rPr>
          <w:rFonts w:eastAsia="MS Mincho"/>
          <w:b/>
          <w:color w:val="00009B"/>
          <w:sz w:val="80"/>
          <w:szCs w:val="80"/>
          <w:lang w:val="en-GB" w:eastAsia="ja-JP"/>
        </w:rPr>
        <w:t>Essays</w:t>
      </w:r>
    </w:p>
    <w:p w:rsidR="00D45300" w:rsidRPr="00A17171" w:rsidRDefault="00D45300" w:rsidP="005C1BD6">
      <w:pPr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5C1BD6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D45300" w:rsidRPr="00A17171" w:rsidRDefault="000C6D01" w:rsidP="005C1BD6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  <w:r w:rsidRPr="00A17171">
        <w:rPr>
          <w:rFonts w:eastAsia="MS Mincho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4840FC7" wp14:editId="795DF89E">
                <wp:simplePos x="0" y="0"/>
                <wp:positionH relativeFrom="column">
                  <wp:posOffset>4199255</wp:posOffset>
                </wp:positionH>
                <wp:positionV relativeFrom="paragraph">
                  <wp:posOffset>309880</wp:posOffset>
                </wp:positionV>
                <wp:extent cx="1195070" cy="1003300"/>
                <wp:effectExtent l="0" t="0" r="5080" b="6350"/>
                <wp:wrapNone/>
                <wp:docPr id="224" name="Textfeld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003300"/>
                        </a:xfrm>
                        <a:prstGeom prst="rect">
                          <a:avLst/>
                        </a:prstGeom>
                        <a:solidFill>
                          <a:srgbClr val="0000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F7C" w:rsidRPr="001C72E7" w:rsidRDefault="00965F7C" w:rsidP="00D45300">
                            <w:pPr>
                              <w:jc w:val="center"/>
                              <w:rPr>
                                <w:color w:val="FFFFFF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1C72E7">
                              <w:rPr>
                                <w:color w:val="FFFFFF"/>
                                <w:sz w:val="96"/>
                                <w:szCs w:val="96"/>
                                <w:lang w:val="de-AT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4" o:spid="_x0000_s1026" type="#_x0000_t202" style="position:absolute;left:0;text-align:left;margin-left:330.65pt;margin-top:24.4pt;width:94.1pt;height:7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" fillcolor="#00009b" stroked="f">
                <v:textbox inset="2mm,2mm,2mm,2mm">
                  <w:txbxContent>
                    <w:p w:rsidR="00965F7C" w:rsidRPr="001C72E7" w:rsidRDefault="00965F7C" w:rsidP="00D45300">
                      <w:pPr>
                        <w:jc w:val="center"/>
                        <w:rPr>
                          <w:color w:val="FFFFFF"/>
                          <w:sz w:val="96"/>
                          <w:szCs w:val="96"/>
                          <w:lang w:val="de-AT"/>
                        </w:rPr>
                      </w:pPr>
                      <w:r w:rsidRPr="001C72E7">
                        <w:rPr>
                          <w:color w:val="FFFFFF"/>
                          <w:sz w:val="96"/>
                          <w:szCs w:val="96"/>
                          <w:lang w:val="de-AT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</w:p>
    <w:p w:rsidR="00D45300" w:rsidRPr="00A17171" w:rsidRDefault="00D45300" w:rsidP="005C1BD6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MS Mincho"/>
          <w:lang w:val="en-GB" w:eastAsia="ja-JP"/>
        </w:rPr>
      </w:pPr>
    </w:p>
    <w:p w:rsidR="008848DB" w:rsidRPr="00A17171" w:rsidRDefault="008848DB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MS Mincho"/>
          <w:lang w:val="en-GB" w:eastAsia="ja-JP"/>
        </w:rPr>
      </w:pPr>
      <w:r w:rsidRPr="00A17171">
        <w:rPr>
          <w:rFonts w:eastAsia="MS Mincho"/>
          <w:lang w:val="en-GB" w:eastAsia="ja-JP"/>
        </w:rPr>
        <w:br w:type="page"/>
      </w: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D45300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1C72E7" w:rsidRPr="00A17171" w:rsidRDefault="001C72E7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E34AFA" w:rsidRPr="00A17171" w:rsidRDefault="00E34AFA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E34AFA" w:rsidRPr="00A17171" w:rsidRDefault="00E34AFA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1C72E7" w:rsidRPr="00A17171" w:rsidRDefault="001C72E7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990503" w:rsidRPr="00A17171" w:rsidRDefault="00990503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990503" w:rsidRPr="00A17171" w:rsidRDefault="00990503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1C72E7" w:rsidRPr="00A17171" w:rsidRDefault="001C72E7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1C72E7" w:rsidRPr="00A17171" w:rsidRDefault="001C72E7" w:rsidP="0099050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MS Mincho"/>
          <w:lang w:val="en-GB" w:eastAsia="ja-JP"/>
        </w:rPr>
      </w:pPr>
    </w:p>
    <w:p w:rsidR="00D45300" w:rsidRPr="00A17171" w:rsidRDefault="00990503" w:rsidP="00990503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color w:val="00009B"/>
          <w:lang w:val="en-GB" w:eastAsia="ja-JP"/>
        </w:rPr>
      </w:pPr>
      <w:r w:rsidRPr="00A17171">
        <w:rPr>
          <w:rFonts w:eastAsia="MS Mincho"/>
          <w:color w:val="00009B"/>
          <w:lang w:val="en-GB" w:eastAsia="ja-JP"/>
        </w:rPr>
        <w:t>Author</w:t>
      </w:r>
      <w:r w:rsidR="00D45300" w:rsidRPr="00A17171">
        <w:rPr>
          <w:rFonts w:eastAsia="MS Mincho"/>
          <w:color w:val="00009B"/>
          <w:lang w:val="en-GB" w:eastAsia="ja-JP"/>
        </w:rPr>
        <w:t>:</w:t>
      </w:r>
    </w:p>
    <w:p w:rsidR="00D45300" w:rsidRPr="00A17171" w:rsidRDefault="00D45300" w:rsidP="00990503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color w:val="00009B"/>
          <w:lang w:val="en-GB" w:eastAsia="ja-JP"/>
        </w:rPr>
      </w:pPr>
      <w:r w:rsidRPr="00A17171">
        <w:rPr>
          <w:rFonts w:eastAsia="MS Mincho"/>
          <w:color w:val="00009B"/>
          <w:lang w:val="en-GB" w:eastAsia="ja-JP"/>
        </w:rPr>
        <w:t xml:space="preserve">Colonel </w:t>
      </w:r>
      <w:r w:rsidR="00DF3232" w:rsidRPr="00A17171">
        <w:rPr>
          <w:rFonts w:eastAsia="MS Mincho"/>
          <w:color w:val="00009B"/>
          <w:lang w:val="en-GB" w:eastAsia="ja-JP"/>
        </w:rPr>
        <w:t xml:space="preserve">Assoc. Prof. </w:t>
      </w:r>
      <w:r w:rsidRPr="00A17171">
        <w:rPr>
          <w:rFonts w:eastAsia="MS Mincho"/>
          <w:color w:val="00009B"/>
          <w:lang w:val="en-GB" w:eastAsia="ja-JP"/>
        </w:rPr>
        <w:t xml:space="preserve">Harald GELL, </w:t>
      </w:r>
      <w:r w:rsidR="00DF3232" w:rsidRPr="00A17171">
        <w:rPr>
          <w:rFonts w:eastAsia="MS Mincho"/>
          <w:color w:val="00009B"/>
          <w:lang w:val="en-GB" w:eastAsia="ja-JP"/>
        </w:rPr>
        <w:t xml:space="preserve">PhD </w:t>
      </w:r>
      <w:r w:rsidRPr="00A17171">
        <w:rPr>
          <w:rFonts w:eastAsia="MS Mincho"/>
          <w:color w:val="00009B"/>
          <w:lang w:val="en-GB" w:eastAsia="ja-JP"/>
        </w:rPr>
        <w:t>MSc, MSD, MBA</w:t>
      </w:r>
    </w:p>
    <w:p w:rsidR="00D45300" w:rsidRPr="00A17171" w:rsidRDefault="001C72E7" w:rsidP="00990503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color w:val="00009B"/>
          <w:lang w:val="en-GB" w:eastAsia="ja-JP"/>
        </w:rPr>
      </w:pPr>
      <w:r w:rsidRPr="00A17171">
        <w:rPr>
          <w:rFonts w:eastAsia="MS Mincho"/>
          <w:color w:val="00009B"/>
          <w:lang w:val="en-GB" w:eastAsia="ja-JP"/>
        </w:rPr>
        <w:t xml:space="preserve">Chairman of the </w:t>
      </w:r>
      <w:r w:rsidR="00DF3232" w:rsidRPr="00A17171">
        <w:rPr>
          <w:rFonts w:eastAsia="MS Mincho"/>
          <w:color w:val="00009B"/>
          <w:lang w:val="en-GB" w:eastAsia="ja-JP"/>
        </w:rPr>
        <w:t xml:space="preserve">Military Erasmus (EMILYO) </w:t>
      </w:r>
      <w:r w:rsidRPr="00A17171">
        <w:rPr>
          <w:rFonts w:eastAsia="MS Mincho"/>
          <w:color w:val="00009B"/>
          <w:lang w:val="en-GB" w:eastAsia="ja-JP"/>
        </w:rPr>
        <w:t>Implementation Group</w:t>
      </w:r>
    </w:p>
    <w:p w:rsidR="00D45300" w:rsidRPr="00A17171" w:rsidRDefault="00D45300" w:rsidP="00990503">
      <w:pPr>
        <w:tabs>
          <w:tab w:val="left" w:pos="2160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MS Mincho"/>
          <w:color w:val="00009B"/>
          <w:lang w:val="en-GB" w:eastAsia="ja-JP"/>
        </w:rPr>
      </w:pPr>
      <w:r w:rsidRPr="00A17171">
        <w:rPr>
          <w:rFonts w:eastAsia="MS Mincho"/>
          <w:color w:val="00009B"/>
          <w:lang w:val="en-GB" w:eastAsia="ja-JP"/>
        </w:rPr>
        <w:t>E-mail:  harald.gell@bmlv.gv.at</w:t>
      </w:r>
    </w:p>
    <w:p w:rsidR="00D45300" w:rsidRPr="00A17171" w:rsidRDefault="00D45300" w:rsidP="00D45300">
      <w:pPr>
        <w:spacing w:before="0" w:line="240" w:lineRule="auto"/>
        <w:jc w:val="left"/>
        <w:rPr>
          <w:szCs w:val="24"/>
          <w:lang w:val="en-GB"/>
        </w:rPr>
      </w:pPr>
      <w:r w:rsidRPr="00A17171">
        <w:rPr>
          <w:rFonts w:eastAsia="MS Mincho"/>
          <w:lang w:val="en-GB" w:eastAsia="ja-JP"/>
        </w:rPr>
        <w:br w:type="page"/>
      </w:r>
    </w:p>
    <w:p w:rsidR="004429C7" w:rsidRPr="00A17171" w:rsidRDefault="004429C7" w:rsidP="006C1DFF">
      <w:pPr>
        <w:spacing w:before="0" w:after="120" w:line="360" w:lineRule="auto"/>
        <w:rPr>
          <w:b/>
          <w:sz w:val="32"/>
          <w:szCs w:val="24"/>
          <w:lang w:val="en-GB" w:eastAsia="de-AT"/>
        </w:rPr>
      </w:pPr>
      <w:r w:rsidRPr="00A17171">
        <w:rPr>
          <w:b/>
          <w:sz w:val="32"/>
          <w:szCs w:val="24"/>
          <w:lang w:val="en-GB"/>
        </w:rPr>
        <w:lastRenderedPageBreak/>
        <w:t>Author’s note:</w:t>
      </w:r>
    </w:p>
    <w:p w:rsidR="0050572F" w:rsidRPr="00A17171" w:rsidRDefault="001E790D" w:rsidP="005C2270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  <w:r w:rsidRPr="00A17171">
        <w:rPr>
          <w:szCs w:val="24"/>
          <w:lang w:val="en-GB" w:eastAsia="de-AT"/>
        </w:rPr>
        <w:t xml:space="preserve">On initiative of Cyprus and </w:t>
      </w:r>
      <w:r w:rsidR="00F951A3" w:rsidRPr="00A17171">
        <w:rPr>
          <w:szCs w:val="24"/>
          <w:lang w:val="en-GB" w:eastAsia="de-AT"/>
        </w:rPr>
        <w:t>by</w:t>
      </w:r>
      <w:r w:rsidR="00E34AFA" w:rsidRPr="00A17171">
        <w:rPr>
          <w:szCs w:val="24"/>
          <w:lang w:val="en-GB" w:eastAsia="de-AT"/>
        </w:rPr>
        <w:t xml:space="preserve"> decision of the Impleme</w:t>
      </w:r>
      <w:r w:rsidR="00422AC9" w:rsidRPr="00A17171">
        <w:rPr>
          <w:szCs w:val="24"/>
          <w:lang w:val="en-GB" w:eastAsia="de-AT"/>
        </w:rPr>
        <w:t>ntation Group for the European I</w:t>
      </w:r>
      <w:r w:rsidR="00E34AFA" w:rsidRPr="00A17171">
        <w:rPr>
          <w:szCs w:val="24"/>
          <w:lang w:val="en-GB" w:eastAsia="de-AT"/>
        </w:rPr>
        <w:t>nitiative for the exchange of young officers inspired by Erasmus the Common Mo</w:t>
      </w:r>
      <w:r w:rsidRPr="00A17171">
        <w:rPr>
          <w:szCs w:val="24"/>
          <w:lang w:val="en-GB" w:eastAsia="de-AT"/>
        </w:rPr>
        <w:t>dule CSDP Olympiad was approved in 2011.</w:t>
      </w:r>
    </w:p>
    <w:p w:rsidR="00E34AFA" w:rsidRPr="00A17171" w:rsidRDefault="00E34AFA" w:rsidP="005C2270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  <w:r w:rsidRPr="00A17171">
        <w:rPr>
          <w:szCs w:val="24"/>
          <w:lang w:val="en-GB" w:eastAsia="de-AT"/>
        </w:rPr>
        <w:t xml:space="preserve">The CSDP Olympiad takes place </w:t>
      </w:r>
      <w:r w:rsidR="00F951A3" w:rsidRPr="00A17171">
        <w:rPr>
          <w:szCs w:val="24"/>
          <w:lang w:val="en-GB" w:eastAsia="de-AT"/>
        </w:rPr>
        <w:t>every</w:t>
      </w:r>
      <w:r w:rsidRPr="00A17171">
        <w:rPr>
          <w:szCs w:val="24"/>
          <w:lang w:val="en-GB" w:eastAsia="de-AT"/>
        </w:rPr>
        <w:t xml:space="preserve"> two years</w:t>
      </w:r>
      <w:r w:rsidR="001E790D" w:rsidRPr="00A17171">
        <w:rPr>
          <w:szCs w:val="24"/>
          <w:lang w:val="en-GB" w:eastAsia="de-AT"/>
        </w:rPr>
        <w:t>. EU Member States holding the EU Presidency are encouraged to conduct the CSDP Olympiad according to the rules agreed within the Implementation Group.</w:t>
      </w:r>
    </w:p>
    <w:p w:rsidR="00C87279" w:rsidRPr="00A17171" w:rsidRDefault="00C87279" w:rsidP="005C2270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  <w:r w:rsidRPr="00A17171">
        <w:rPr>
          <w:szCs w:val="24"/>
          <w:lang w:val="en-GB" w:eastAsia="de-AT"/>
        </w:rPr>
        <w:t xml:space="preserve">For students </w:t>
      </w:r>
      <w:r w:rsidR="00F951A3" w:rsidRPr="00A17171">
        <w:rPr>
          <w:szCs w:val="24"/>
          <w:lang w:val="en-GB" w:eastAsia="de-AT"/>
        </w:rPr>
        <w:t>ear-marked</w:t>
      </w:r>
      <w:r w:rsidRPr="00A17171">
        <w:rPr>
          <w:szCs w:val="24"/>
          <w:lang w:val="en-GB" w:eastAsia="de-AT"/>
        </w:rPr>
        <w:t xml:space="preserve"> to participate in the CSDP Olympiad the first step is to pass Autonomous Knowledge Units (AKUs), in parallel</w:t>
      </w:r>
      <w:r w:rsidR="00F951A3" w:rsidRPr="00A17171">
        <w:rPr>
          <w:szCs w:val="24"/>
          <w:lang w:val="en-GB" w:eastAsia="de-AT"/>
        </w:rPr>
        <w:t>,</w:t>
      </w:r>
      <w:r w:rsidRPr="00A17171">
        <w:rPr>
          <w:szCs w:val="24"/>
          <w:lang w:val="en-GB" w:eastAsia="de-AT"/>
        </w:rPr>
        <w:t xml:space="preserve"> </w:t>
      </w:r>
      <w:r w:rsidR="00F951A3" w:rsidRPr="00A17171">
        <w:rPr>
          <w:szCs w:val="24"/>
          <w:lang w:val="en-GB" w:eastAsia="de-AT"/>
        </w:rPr>
        <w:t xml:space="preserve">students must write </w:t>
      </w:r>
      <w:r w:rsidRPr="00A17171">
        <w:rPr>
          <w:szCs w:val="24"/>
          <w:lang w:val="en-GB" w:eastAsia="de-AT"/>
        </w:rPr>
        <w:t xml:space="preserve">an essay referring to a </w:t>
      </w:r>
      <w:r w:rsidR="00F951A3" w:rsidRPr="00A17171">
        <w:rPr>
          <w:szCs w:val="24"/>
          <w:lang w:val="en-GB" w:eastAsia="de-AT"/>
        </w:rPr>
        <w:t>selected</w:t>
      </w:r>
      <w:r w:rsidRPr="00A17171">
        <w:rPr>
          <w:szCs w:val="24"/>
          <w:lang w:val="en-GB" w:eastAsia="de-AT"/>
        </w:rPr>
        <w:t xml:space="preserve"> CSDP topic. For this essay the </w:t>
      </w:r>
      <w:r w:rsidR="00F951A3" w:rsidRPr="00A17171">
        <w:rPr>
          <w:szCs w:val="24"/>
          <w:lang w:val="en-GB" w:eastAsia="de-AT"/>
        </w:rPr>
        <w:t>regulations</w:t>
      </w:r>
      <w:r w:rsidRPr="00A17171">
        <w:rPr>
          <w:szCs w:val="24"/>
          <w:lang w:val="en-GB" w:eastAsia="de-AT"/>
        </w:rPr>
        <w:t xml:space="preserve"> </w:t>
      </w:r>
      <w:r w:rsidR="0033135E" w:rsidRPr="00A17171">
        <w:rPr>
          <w:szCs w:val="24"/>
          <w:lang w:val="en-GB" w:eastAsia="de-AT"/>
        </w:rPr>
        <w:t>are</w:t>
      </w:r>
      <w:r w:rsidRPr="00A17171">
        <w:rPr>
          <w:szCs w:val="24"/>
          <w:lang w:val="en-GB" w:eastAsia="de-AT"/>
        </w:rPr>
        <w:t xml:space="preserve"> to be applied correspondingly.</w:t>
      </w:r>
    </w:p>
    <w:p w:rsidR="00C87279" w:rsidRPr="00A17171" w:rsidRDefault="00C87279" w:rsidP="005C2270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  <w:r w:rsidRPr="00A17171">
        <w:rPr>
          <w:szCs w:val="24"/>
          <w:lang w:val="en-GB" w:eastAsia="de-AT"/>
        </w:rPr>
        <w:t>For each essay</w:t>
      </w:r>
      <w:r w:rsidR="00F951A3" w:rsidRPr="00A17171">
        <w:rPr>
          <w:szCs w:val="24"/>
          <w:lang w:val="en-GB" w:eastAsia="de-AT"/>
        </w:rPr>
        <w:t>,</w:t>
      </w:r>
      <w:r w:rsidRPr="00A17171">
        <w:rPr>
          <w:szCs w:val="24"/>
          <w:lang w:val="en-GB" w:eastAsia="de-AT"/>
        </w:rPr>
        <w:t xml:space="preserve"> two evaluators are to </w:t>
      </w:r>
      <w:r w:rsidR="00F951A3" w:rsidRPr="00A17171">
        <w:rPr>
          <w:szCs w:val="24"/>
          <w:lang w:val="en-GB" w:eastAsia="de-AT"/>
        </w:rPr>
        <w:t>give</w:t>
      </w:r>
      <w:r w:rsidRPr="00A17171">
        <w:rPr>
          <w:szCs w:val="24"/>
          <w:lang w:val="en-GB" w:eastAsia="de-AT"/>
        </w:rPr>
        <w:t xml:space="preserve"> points according to the present regulation.</w:t>
      </w:r>
    </w:p>
    <w:p w:rsidR="00783BB5" w:rsidRPr="00A17171" w:rsidRDefault="00783BB5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26E33" w:rsidRPr="00A17171" w:rsidRDefault="00126E33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50572F" w:rsidRPr="00A17171" w:rsidRDefault="0050572F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A17171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A17171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A17171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A17171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A17171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A17171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1E790D" w:rsidRPr="00A17171" w:rsidRDefault="001E790D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p w:rsidR="00783BB5" w:rsidRPr="00A17171" w:rsidRDefault="00783BB5" w:rsidP="00126E33">
      <w:pPr>
        <w:snapToGrid w:val="0"/>
        <w:spacing w:before="0" w:after="120" w:line="360" w:lineRule="auto"/>
        <w:textAlignment w:val="auto"/>
        <w:rPr>
          <w:szCs w:val="24"/>
          <w:lang w:val="en-GB" w:eastAsia="de-A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0"/>
        <w:gridCol w:w="6683"/>
      </w:tblGrid>
      <w:tr w:rsidR="00410486" w:rsidRPr="00A17171" w:rsidTr="00A203B3">
        <w:trPr>
          <w:trHeight w:hRule="exact" w:val="567"/>
        </w:trPr>
        <w:tc>
          <w:tcPr>
            <w:tcW w:w="1930" w:type="dxa"/>
            <w:shd w:val="clear" w:color="auto" w:fill="auto"/>
            <w:vAlign w:val="center"/>
          </w:tcPr>
          <w:p w:rsidR="00410486" w:rsidRPr="00A17171" w:rsidRDefault="00410486" w:rsidP="00EE113D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>Author: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410486" w:rsidRPr="00A17171" w:rsidRDefault="00410486" w:rsidP="00DF3232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 xml:space="preserve">Colonel </w:t>
            </w:r>
            <w:r w:rsidR="00DF3232" w:rsidRPr="00A17171">
              <w:rPr>
                <w:szCs w:val="24"/>
                <w:lang w:val="en-GB" w:eastAsia="de-AT"/>
              </w:rPr>
              <w:t xml:space="preserve">Assoc. Prof. </w:t>
            </w:r>
            <w:r w:rsidRPr="00A17171">
              <w:rPr>
                <w:szCs w:val="24"/>
                <w:lang w:val="en-GB" w:eastAsia="de-AT"/>
              </w:rPr>
              <w:t xml:space="preserve">Harald </w:t>
            </w:r>
            <w:r w:rsidR="00F951A3" w:rsidRPr="00A17171">
              <w:rPr>
                <w:szCs w:val="24"/>
                <w:lang w:val="en-GB" w:eastAsia="de-AT"/>
              </w:rPr>
              <w:t>Gell</w:t>
            </w:r>
            <w:r w:rsidRPr="00A17171">
              <w:rPr>
                <w:szCs w:val="24"/>
                <w:lang w:val="en-GB" w:eastAsia="de-AT"/>
              </w:rPr>
              <w:t xml:space="preserve">, </w:t>
            </w:r>
            <w:r w:rsidR="00DF3232" w:rsidRPr="00A17171">
              <w:rPr>
                <w:szCs w:val="24"/>
                <w:lang w:val="en-GB" w:eastAsia="de-AT"/>
              </w:rPr>
              <w:t xml:space="preserve">PhD, </w:t>
            </w:r>
            <w:r w:rsidRPr="00A17171">
              <w:rPr>
                <w:szCs w:val="24"/>
                <w:lang w:val="en-GB" w:eastAsia="de-AT"/>
              </w:rPr>
              <w:t>MSc, MSD, MBA</w:t>
            </w:r>
          </w:p>
        </w:tc>
      </w:tr>
      <w:tr w:rsidR="00410486" w:rsidRPr="00A17171" w:rsidTr="00A203B3">
        <w:trPr>
          <w:trHeight w:hRule="exact" w:val="567"/>
        </w:trPr>
        <w:tc>
          <w:tcPr>
            <w:tcW w:w="1930" w:type="dxa"/>
            <w:shd w:val="clear" w:color="auto" w:fill="auto"/>
            <w:vAlign w:val="center"/>
          </w:tcPr>
          <w:p w:rsidR="00410486" w:rsidRPr="00A17171" w:rsidRDefault="00410486" w:rsidP="00EE113D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>Revised by: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410486" w:rsidRPr="00A17171" w:rsidRDefault="00D8465D" w:rsidP="00F951A3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 xml:space="preserve">Mag. Christian </w:t>
            </w:r>
            <w:r w:rsidR="00F951A3" w:rsidRPr="00A17171">
              <w:rPr>
                <w:szCs w:val="24"/>
                <w:lang w:val="en-GB" w:eastAsia="de-AT"/>
              </w:rPr>
              <w:t>Thuller</w:t>
            </w:r>
          </w:p>
        </w:tc>
      </w:tr>
      <w:tr w:rsidR="00410486" w:rsidRPr="00A17171" w:rsidTr="00A203B3">
        <w:trPr>
          <w:trHeight w:hRule="exact" w:val="567"/>
        </w:trPr>
        <w:tc>
          <w:tcPr>
            <w:tcW w:w="1930" w:type="dxa"/>
            <w:shd w:val="clear" w:color="auto" w:fill="auto"/>
            <w:vAlign w:val="center"/>
          </w:tcPr>
          <w:p w:rsidR="00410486" w:rsidRPr="00A17171" w:rsidRDefault="00410486" w:rsidP="00EE113D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>As of: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410486" w:rsidRPr="00A17171" w:rsidRDefault="00B579C5" w:rsidP="00B579C5">
            <w:pPr>
              <w:snapToGrid w:val="0"/>
              <w:spacing w:before="0" w:line="360" w:lineRule="auto"/>
              <w:jc w:val="left"/>
              <w:textAlignment w:val="auto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>23</w:t>
            </w:r>
            <w:r w:rsidRPr="00A17171">
              <w:rPr>
                <w:szCs w:val="24"/>
                <w:vertAlign w:val="superscript"/>
                <w:lang w:val="en-GB" w:eastAsia="de-AT"/>
              </w:rPr>
              <w:t>rd</w:t>
            </w:r>
            <w:r w:rsidRPr="00A17171">
              <w:rPr>
                <w:szCs w:val="24"/>
                <w:lang w:val="en-GB" w:eastAsia="de-AT"/>
              </w:rPr>
              <w:t xml:space="preserve"> </w:t>
            </w:r>
            <w:r w:rsidR="00E34AFA" w:rsidRPr="00A17171">
              <w:rPr>
                <w:szCs w:val="24"/>
                <w:lang w:val="en-GB" w:eastAsia="de-AT"/>
              </w:rPr>
              <w:t xml:space="preserve">of </w:t>
            </w:r>
            <w:r w:rsidRPr="00A17171">
              <w:rPr>
                <w:szCs w:val="24"/>
                <w:lang w:val="en-GB" w:eastAsia="de-AT"/>
              </w:rPr>
              <w:t>January</w:t>
            </w:r>
            <w:r w:rsidR="00E34AFA" w:rsidRPr="00A17171">
              <w:rPr>
                <w:szCs w:val="24"/>
                <w:lang w:val="en-GB" w:eastAsia="de-AT"/>
              </w:rPr>
              <w:t>, 20</w:t>
            </w:r>
            <w:r w:rsidR="008A243D" w:rsidRPr="00A17171">
              <w:rPr>
                <w:szCs w:val="24"/>
                <w:lang w:val="en-GB" w:eastAsia="de-AT"/>
              </w:rPr>
              <w:t>2</w:t>
            </w:r>
            <w:r w:rsidRPr="00A17171">
              <w:rPr>
                <w:szCs w:val="24"/>
                <w:lang w:val="en-GB" w:eastAsia="de-AT"/>
              </w:rPr>
              <w:t>2</w:t>
            </w:r>
            <w:r w:rsidR="008A243D" w:rsidRPr="00A17171">
              <w:rPr>
                <w:szCs w:val="24"/>
                <w:lang w:val="en-GB" w:eastAsia="de-AT"/>
              </w:rPr>
              <w:t xml:space="preserve"> (revised version)</w:t>
            </w:r>
          </w:p>
        </w:tc>
      </w:tr>
    </w:tbl>
    <w:p w:rsidR="00B40F3B" w:rsidRPr="00A17171" w:rsidRDefault="00B40F3B" w:rsidP="00B40F3B">
      <w:pPr>
        <w:tabs>
          <w:tab w:val="left" w:pos="2520"/>
        </w:tabs>
        <w:snapToGrid w:val="0"/>
        <w:spacing w:before="0" w:line="360" w:lineRule="auto"/>
        <w:jc w:val="left"/>
        <w:textAlignment w:val="auto"/>
        <w:rPr>
          <w:szCs w:val="24"/>
          <w:lang w:val="en-GB" w:eastAsia="de-AT"/>
        </w:rPr>
      </w:pPr>
    </w:p>
    <w:p w:rsidR="00B32788" w:rsidRPr="00A17171" w:rsidRDefault="00B32788" w:rsidP="00B40F3B">
      <w:pPr>
        <w:spacing w:before="0" w:line="240" w:lineRule="auto"/>
        <w:jc w:val="left"/>
        <w:rPr>
          <w:snapToGrid w:val="0"/>
          <w:lang w:val="en-GB" w:eastAsia="de-AT"/>
        </w:rPr>
        <w:sectPr w:rsidR="00B32788" w:rsidRPr="00A17171" w:rsidSect="00A203B3">
          <w:footerReference w:type="even" r:id="rId11"/>
          <w:pgSz w:w="11906" w:h="16838"/>
          <w:pgMar w:top="1418" w:right="1418" w:bottom="1418" w:left="1985" w:header="709" w:footer="709" w:gutter="0"/>
          <w:pgNumType w:start="0"/>
          <w:cols w:space="708"/>
          <w:docGrid w:linePitch="360"/>
        </w:sectPr>
      </w:pPr>
    </w:p>
    <w:bookmarkEnd w:id="0"/>
    <w:bookmarkEnd w:id="1"/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A17171">
        <w:rPr>
          <w:rFonts w:eastAsia="Calibri"/>
          <w:b/>
          <w:sz w:val="32"/>
          <w:szCs w:val="32"/>
          <w:lang w:val="en-GB" w:eastAsia="en-US"/>
        </w:rPr>
        <w:lastRenderedPageBreak/>
        <w:t>1.</w:t>
      </w:r>
      <w:r w:rsidRPr="00A17171">
        <w:rPr>
          <w:rFonts w:eastAsia="Calibri"/>
          <w:b/>
          <w:sz w:val="32"/>
          <w:szCs w:val="32"/>
          <w:lang w:val="en-GB" w:eastAsia="en-US"/>
        </w:rPr>
        <w:tab/>
        <w:t xml:space="preserve">Table of </w:t>
      </w:r>
      <w:r w:rsidR="00CB10DD" w:rsidRPr="00A17171">
        <w:rPr>
          <w:rFonts w:eastAsia="Calibri"/>
          <w:b/>
          <w:sz w:val="32"/>
          <w:szCs w:val="32"/>
          <w:lang w:val="en-GB" w:eastAsia="en-US"/>
        </w:rPr>
        <w:t>C</w:t>
      </w:r>
      <w:r w:rsidRPr="00A17171">
        <w:rPr>
          <w:rFonts w:eastAsia="Calibri"/>
          <w:b/>
          <w:sz w:val="32"/>
          <w:szCs w:val="32"/>
          <w:lang w:val="en-GB" w:eastAsia="en-US"/>
        </w:rPr>
        <w:t>ontents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1.</w:t>
      </w:r>
      <w:r w:rsidRPr="00A17171">
        <w:rPr>
          <w:rFonts w:eastAsia="Calibri"/>
          <w:b/>
          <w:szCs w:val="24"/>
          <w:lang w:val="en-GB" w:eastAsia="en-US"/>
        </w:rPr>
        <w:tab/>
        <w:t xml:space="preserve">Table of </w:t>
      </w:r>
      <w:r w:rsidR="00CB10DD" w:rsidRPr="00A17171">
        <w:rPr>
          <w:rFonts w:eastAsia="Calibri"/>
          <w:b/>
          <w:szCs w:val="24"/>
          <w:lang w:val="en-GB" w:eastAsia="en-US"/>
        </w:rPr>
        <w:t>C</w:t>
      </w:r>
      <w:r w:rsidRPr="00A17171">
        <w:rPr>
          <w:rFonts w:eastAsia="Calibri"/>
          <w:b/>
          <w:szCs w:val="24"/>
          <w:lang w:val="en-GB" w:eastAsia="en-US"/>
        </w:rPr>
        <w:t>ontents</w:t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2.</w:t>
      </w:r>
      <w:r w:rsidRPr="00A17171">
        <w:rPr>
          <w:rFonts w:eastAsia="Calibri"/>
          <w:b/>
          <w:szCs w:val="24"/>
          <w:lang w:val="en-GB" w:eastAsia="en-US"/>
        </w:rPr>
        <w:tab/>
        <w:t xml:space="preserve">Aim and </w:t>
      </w:r>
      <w:r w:rsidR="00CB10DD" w:rsidRPr="00A17171">
        <w:rPr>
          <w:rFonts w:eastAsia="Calibri"/>
          <w:b/>
          <w:szCs w:val="24"/>
          <w:lang w:val="en-GB" w:eastAsia="en-US"/>
        </w:rPr>
        <w:t>P</w:t>
      </w:r>
      <w:r w:rsidRPr="00A17171">
        <w:rPr>
          <w:rFonts w:eastAsia="Calibri"/>
          <w:b/>
          <w:szCs w:val="24"/>
          <w:lang w:val="en-GB" w:eastAsia="en-US"/>
        </w:rPr>
        <w:t xml:space="preserve">urpose of the </w:t>
      </w:r>
      <w:r w:rsidR="00CB10DD" w:rsidRPr="00A17171">
        <w:rPr>
          <w:rFonts w:eastAsia="Calibri"/>
          <w:b/>
          <w:szCs w:val="24"/>
          <w:lang w:val="en-GB" w:eastAsia="en-US"/>
        </w:rPr>
        <w:t>R</w:t>
      </w:r>
      <w:r w:rsidRPr="00A17171">
        <w:rPr>
          <w:rFonts w:eastAsia="Calibri"/>
          <w:b/>
          <w:szCs w:val="24"/>
          <w:lang w:val="en-GB" w:eastAsia="en-US"/>
        </w:rPr>
        <w:t>egulation</w:t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694BA9" w:rsidRPr="00A17171">
        <w:rPr>
          <w:rFonts w:eastAsia="Calibri"/>
          <w:szCs w:val="24"/>
          <w:lang w:val="en-GB" w:eastAsia="en-US"/>
        </w:rPr>
        <w:t>2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2.1</w:t>
      </w:r>
      <w:r w:rsidRPr="00A17171">
        <w:rPr>
          <w:rFonts w:eastAsia="Calibri"/>
          <w:szCs w:val="24"/>
          <w:lang w:val="en-GB" w:eastAsia="en-US"/>
        </w:rPr>
        <w:tab/>
        <w:t xml:space="preserve">Aim of the </w:t>
      </w:r>
      <w:r w:rsidR="00CB10DD" w:rsidRPr="00A17171">
        <w:rPr>
          <w:rFonts w:eastAsia="Calibri"/>
          <w:szCs w:val="24"/>
          <w:lang w:val="en-GB" w:eastAsia="en-US"/>
        </w:rPr>
        <w:t>R</w:t>
      </w:r>
      <w:r w:rsidRPr="00A17171">
        <w:rPr>
          <w:rFonts w:eastAsia="Calibri"/>
          <w:szCs w:val="24"/>
          <w:lang w:val="en-GB" w:eastAsia="en-US"/>
        </w:rPr>
        <w:t xml:space="preserve">egulation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="00172623" w:rsidRPr="00A17171">
        <w:rPr>
          <w:rFonts w:eastAsia="Calibri"/>
          <w:szCs w:val="24"/>
          <w:lang w:val="en-GB" w:eastAsia="en-US"/>
        </w:rPr>
        <w:t xml:space="preserve"> </w:t>
      </w:r>
      <w:r w:rsidR="00694BA9" w:rsidRPr="00A17171">
        <w:rPr>
          <w:rFonts w:eastAsia="Calibri"/>
          <w:szCs w:val="24"/>
          <w:lang w:val="en-GB" w:eastAsia="en-US"/>
        </w:rPr>
        <w:t>2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2.2</w:t>
      </w:r>
      <w:r w:rsidRPr="00A17171">
        <w:rPr>
          <w:rFonts w:eastAsia="Calibri"/>
          <w:szCs w:val="24"/>
          <w:lang w:val="en-GB" w:eastAsia="en-US"/>
        </w:rPr>
        <w:tab/>
        <w:t xml:space="preserve">Purpose of the </w:t>
      </w:r>
      <w:r w:rsidR="00CB10DD" w:rsidRPr="00A17171">
        <w:rPr>
          <w:rFonts w:eastAsia="Calibri"/>
          <w:szCs w:val="24"/>
          <w:lang w:val="en-GB" w:eastAsia="en-US"/>
        </w:rPr>
        <w:t>R</w:t>
      </w:r>
      <w:r w:rsidRPr="00A17171">
        <w:rPr>
          <w:rFonts w:eastAsia="Calibri"/>
          <w:szCs w:val="24"/>
          <w:lang w:val="en-GB" w:eastAsia="en-US"/>
        </w:rPr>
        <w:t xml:space="preserve">egulation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="00172623" w:rsidRPr="00A17171">
        <w:rPr>
          <w:rFonts w:eastAsia="Calibri"/>
          <w:szCs w:val="24"/>
          <w:lang w:val="en-GB" w:eastAsia="en-US"/>
        </w:rPr>
        <w:t xml:space="preserve"> </w:t>
      </w:r>
      <w:r w:rsidR="00694BA9" w:rsidRPr="00A17171">
        <w:rPr>
          <w:rFonts w:eastAsia="Calibri"/>
          <w:szCs w:val="24"/>
          <w:lang w:val="en-GB" w:eastAsia="en-US"/>
        </w:rPr>
        <w:t>2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3.</w:t>
      </w:r>
      <w:r w:rsidRPr="00A17171">
        <w:rPr>
          <w:rFonts w:eastAsia="Calibri"/>
          <w:b/>
          <w:szCs w:val="24"/>
          <w:lang w:val="en-GB" w:eastAsia="en-US"/>
        </w:rPr>
        <w:tab/>
        <w:t xml:space="preserve">Formal </w:t>
      </w:r>
      <w:r w:rsidR="00CB10DD" w:rsidRPr="00A17171">
        <w:rPr>
          <w:rFonts w:eastAsia="Calibri"/>
          <w:b/>
          <w:szCs w:val="24"/>
          <w:lang w:val="en-GB" w:eastAsia="en-US"/>
        </w:rPr>
        <w:t>G</w:t>
      </w:r>
      <w:r w:rsidRPr="00A17171">
        <w:rPr>
          <w:rFonts w:eastAsia="Calibri"/>
          <w:b/>
          <w:szCs w:val="24"/>
          <w:lang w:val="en-GB" w:eastAsia="en-US"/>
        </w:rPr>
        <w:t>uidelines</w:t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694BA9" w:rsidRPr="00A17171">
        <w:rPr>
          <w:rFonts w:eastAsia="Calibri"/>
          <w:szCs w:val="24"/>
          <w:lang w:val="en-GB" w:eastAsia="en-US"/>
        </w:rPr>
        <w:t>3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3.1</w:t>
      </w:r>
      <w:r w:rsidRPr="00A17171">
        <w:rPr>
          <w:rFonts w:eastAsia="Calibri"/>
          <w:szCs w:val="24"/>
          <w:lang w:val="en-GB" w:eastAsia="en-US"/>
        </w:rPr>
        <w:tab/>
        <w:t xml:space="preserve">Margins, </w:t>
      </w:r>
      <w:r w:rsidR="00CB10DD" w:rsidRPr="00A17171">
        <w:rPr>
          <w:rFonts w:eastAsia="Calibri"/>
          <w:szCs w:val="24"/>
          <w:lang w:val="en-GB" w:eastAsia="en-US"/>
        </w:rPr>
        <w:t>H</w:t>
      </w:r>
      <w:r w:rsidRPr="00A17171">
        <w:rPr>
          <w:rFonts w:eastAsia="Calibri"/>
          <w:szCs w:val="24"/>
          <w:lang w:val="en-GB" w:eastAsia="en-US"/>
        </w:rPr>
        <w:t xml:space="preserve">eaders and </w:t>
      </w:r>
      <w:r w:rsidR="00CB10DD" w:rsidRPr="00A17171">
        <w:rPr>
          <w:rFonts w:eastAsia="Calibri"/>
          <w:szCs w:val="24"/>
          <w:lang w:val="en-GB" w:eastAsia="en-US"/>
        </w:rPr>
        <w:t>F</w:t>
      </w:r>
      <w:r w:rsidRPr="00A17171">
        <w:rPr>
          <w:rFonts w:eastAsia="Calibri"/>
          <w:szCs w:val="24"/>
          <w:lang w:val="en-GB" w:eastAsia="en-US"/>
        </w:rPr>
        <w:t xml:space="preserve">ooters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694BA9" w:rsidRPr="00A17171">
        <w:rPr>
          <w:rFonts w:eastAsia="Calibri"/>
          <w:szCs w:val="24"/>
          <w:lang w:val="en-GB" w:eastAsia="en-US"/>
        </w:rPr>
        <w:t>3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3.2</w:t>
      </w:r>
      <w:r w:rsidRPr="00A17171">
        <w:rPr>
          <w:rFonts w:eastAsia="Calibri"/>
          <w:szCs w:val="24"/>
          <w:lang w:val="en-GB" w:eastAsia="en-US"/>
        </w:rPr>
        <w:tab/>
        <w:t xml:space="preserve">Font, </w:t>
      </w:r>
      <w:r w:rsidR="00CB10DD" w:rsidRPr="00A17171">
        <w:rPr>
          <w:rFonts w:eastAsia="Calibri"/>
          <w:szCs w:val="24"/>
          <w:lang w:val="en-GB" w:eastAsia="en-US"/>
        </w:rPr>
        <w:t>F</w:t>
      </w:r>
      <w:r w:rsidRPr="00A17171">
        <w:rPr>
          <w:rFonts w:eastAsia="Calibri"/>
          <w:szCs w:val="24"/>
          <w:lang w:val="en-GB" w:eastAsia="en-US"/>
        </w:rPr>
        <w:t xml:space="preserve">ont </w:t>
      </w:r>
      <w:r w:rsidR="00CB10DD" w:rsidRPr="00A17171">
        <w:rPr>
          <w:rFonts w:eastAsia="Calibri"/>
          <w:szCs w:val="24"/>
          <w:lang w:val="en-GB" w:eastAsia="en-US"/>
        </w:rPr>
        <w:t>S</w:t>
      </w:r>
      <w:r w:rsidRPr="00A17171">
        <w:rPr>
          <w:rFonts w:eastAsia="Calibri"/>
          <w:szCs w:val="24"/>
          <w:lang w:val="en-GB" w:eastAsia="en-US"/>
        </w:rPr>
        <w:t xml:space="preserve">ize, </w:t>
      </w:r>
      <w:r w:rsidR="00CB10DD" w:rsidRPr="00A17171">
        <w:rPr>
          <w:rFonts w:eastAsia="Calibri"/>
          <w:szCs w:val="24"/>
          <w:lang w:val="en-GB" w:eastAsia="en-US"/>
        </w:rPr>
        <w:t>L</w:t>
      </w:r>
      <w:r w:rsidRPr="00A17171">
        <w:rPr>
          <w:rFonts w:eastAsia="Calibri"/>
          <w:szCs w:val="24"/>
          <w:lang w:val="en-GB" w:eastAsia="en-US"/>
        </w:rPr>
        <w:t xml:space="preserve">ine </w:t>
      </w:r>
      <w:r w:rsidR="00CB10DD" w:rsidRPr="00A17171">
        <w:rPr>
          <w:rFonts w:eastAsia="Calibri"/>
          <w:szCs w:val="24"/>
          <w:lang w:val="en-GB" w:eastAsia="en-US"/>
        </w:rPr>
        <w:t>S</w:t>
      </w:r>
      <w:r w:rsidRPr="00A17171">
        <w:rPr>
          <w:rFonts w:eastAsia="Calibri"/>
          <w:szCs w:val="24"/>
          <w:lang w:val="en-GB" w:eastAsia="en-US"/>
        </w:rPr>
        <w:t xml:space="preserve">pacing and </w:t>
      </w:r>
      <w:r w:rsidR="00CB10DD" w:rsidRPr="00A17171">
        <w:rPr>
          <w:rFonts w:eastAsia="Calibri"/>
          <w:szCs w:val="24"/>
          <w:lang w:val="en-GB" w:eastAsia="en-US"/>
        </w:rPr>
        <w:t>S</w:t>
      </w:r>
      <w:r w:rsidRPr="00A17171">
        <w:rPr>
          <w:rFonts w:eastAsia="Calibri"/>
          <w:szCs w:val="24"/>
          <w:lang w:val="en-GB" w:eastAsia="en-US"/>
        </w:rPr>
        <w:t xml:space="preserve">ection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0C6869" w:rsidRPr="00A17171">
        <w:rPr>
          <w:rFonts w:eastAsia="Calibri"/>
          <w:szCs w:val="24"/>
          <w:lang w:val="en-GB" w:eastAsia="en-US"/>
        </w:rPr>
        <w:t>4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3.3</w:t>
      </w:r>
      <w:r w:rsidRPr="00A17171">
        <w:rPr>
          <w:rFonts w:eastAsia="Calibri"/>
          <w:szCs w:val="24"/>
          <w:lang w:val="en-GB" w:eastAsia="en-US"/>
        </w:rPr>
        <w:tab/>
        <w:t xml:space="preserve">Depth of </w:t>
      </w:r>
      <w:r w:rsidR="00CB10DD" w:rsidRPr="00A17171">
        <w:rPr>
          <w:rFonts w:eastAsia="Calibri"/>
          <w:szCs w:val="24"/>
          <w:lang w:val="en-GB" w:eastAsia="en-US"/>
        </w:rPr>
        <w:t>S</w:t>
      </w:r>
      <w:r w:rsidRPr="00A17171">
        <w:rPr>
          <w:rFonts w:eastAsia="Calibri"/>
          <w:szCs w:val="24"/>
          <w:lang w:val="en-GB" w:eastAsia="en-US"/>
        </w:rPr>
        <w:t xml:space="preserve">tructure, </w:t>
      </w:r>
      <w:r w:rsidR="00F951A3" w:rsidRPr="00A17171">
        <w:rPr>
          <w:rFonts w:eastAsia="Calibri"/>
          <w:szCs w:val="24"/>
          <w:lang w:val="en-GB" w:eastAsia="en-US"/>
        </w:rPr>
        <w:t>Heading</w:t>
      </w:r>
      <w:r w:rsidRPr="00A17171">
        <w:rPr>
          <w:rFonts w:eastAsia="Calibri"/>
          <w:szCs w:val="24"/>
          <w:lang w:val="en-GB" w:eastAsia="en-US"/>
        </w:rPr>
        <w:t xml:space="preserve">s and </w:t>
      </w:r>
      <w:r w:rsidR="00CB10DD" w:rsidRPr="00A17171">
        <w:rPr>
          <w:rFonts w:eastAsia="Calibri"/>
          <w:szCs w:val="24"/>
          <w:lang w:val="en-GB" w:eastAsia="en-US"/>
        </w:rPr>
        <w:t>E</w:t>
      </w:r>
      <w:r w:rsidRPr="00A17171">
        <w:rPr>
          <w:rFonts w:eastAsia="Calibri"/>
          <w:szCs w:val="24"/>
          <w:lang w:val="en-GB" w:eastAsia="en-US"/>
        </w:rPr>
        <w:t xml:space="preserve">numerations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0C6869" w:rsidRPr="00A17171">
        <w:rPr>
          <w:rFonts w:eastAsia="Calibri"/>
          <w:szCs w:val="24"/>
          <w:lang w:val="en-GB" w:eastAsia="en-US"/>
        </w:rPr>
        <w:t>4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3.4</w:t>
      </w:r>
      <w:r w:rsidRPr="00A17171">
        <w:rPr>
          <w:rFonts w:eastAsia="Calibri"/>
          <w:szCs w:val="24"/>
          <w:lang w:val="en-GB" w:eastAsia="en-US"/>
        </w:rPr>
        <w:tab/>
        <w:t xml:space="preserve">Citation </w:t>
      </w:r>
      <w:r w:rsidR="00CB10DD" w:rsidRPr="00A17171">
        <w:rPr>
          <w:rFonts w:eastAsia="Calibri"/>
          <w:szCs w:val="24"/>
          <w:lang w:val="en-GB" w:eastAsia="en-US"/>
        </w:rPr>
        <w:t>S</w:t>
      </w:r>
      <w:r w:rsidRPr="00A17171">
        <w:rPr>
          <w:rFonts w:eastAsia="Calibri"/>
          <w:szCs w:val="24"/>
          <w:lang w:val="en-GB" w:eastAsia="en-US"/>
        </w:rPr>
        <w:t xml:space="preserve">ystem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0C6869" w:rsidRPr="00A17171">
        <w:rPr>
          <w:rFonts w:eastAsia="Calibri"/>
          <w:szCs w:val="24"/>
          <w:lang w:val="en-GB" w:eastAsia="en-US"/>
        </w:rPr>
        <w:t>5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ab/>
        <w:t>3.4.1</w:t>
      </w:r>
      <w:r w:rsidRPr="00A17171">
        <w:rPr>
          <w:rFonts w:eastAsia="Calibri"/>
          <w:szCs w:val="24"/>
          <w:lang w:val="en-GB" w:eastAsia="en-US"/>
        </w:rPr>
        <w:tab/>
        <w:t xml:space="preserve">General </w:t>
      </w:r>
      <w:r w:rsidR="00CB10DD" w:rsidRPr="00A17171">
        <w:rPr>
          <w:rFonts w:eastAsia="Calibri"/>
          <w:szCs w:val="24"/>
          <w:lang w:val="en-GB" w:eastAsia="en-US"/>
        </w:rPr>
        <w:t>R</w:t>
      </w:r>
      <w:r w:rsidRPr="00A17171">
        <w:rPr>
          <w:rFonts w:eastAsia="Calibri"/>
          <w:szCs w:val="24"/>
          <w:lang w:val="en-GB" w:eastAsia="en-US"/>
        </w:rPr>
        <w:t xml:space="preserve">emarks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0C6869" w:rsidRPr="00A17171">
        <w:rPr>
          <w:rFonts w:eastAsia="Calibri"/>
          <w:szCs w:val="24"/>
          <w:lang w:val="en-GB" w:eastAsia="en-US"/>
        </w:rPr>
        <w:t>5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ab/>
        <w:t>3.4.2</w:t>
      </w:r>
      <w:r w:rsidRPr="00A17171">
        <w:rPr>
          <w:rFonts w:eastAsia="Calibri"/>
          <w:szCs w:val="24"/>
          <w:lang w:val="en-GB" w:eastAsia="en-US"/>
        </w:rPr>
        <w:tab/>
        <w:t xml:space="preserve">Use of </w:t>
      </w:r>
      <w:r w:rsidR="00CB10DD" w:rsidRPr="00A17171">
        <w:rPr>
          <w:rFonts w:eastAsia="Calibri"/>
          <w:szCs w:val="24"/>
          <w:lang w:val="en-GB" w:eastAsia="en-US"/>
        </w:rPr>
        <w:t>C</w:t>
      </w:r>
      <w:r w:rsidRPr="00A17171">
        <w:rPr>
          <w:rFonts w:eastAsia="Calibri"/>
          <w:szCs w:val="24"/>
          <w:lang w:val="en-GB" w:eastAsia="en-US"/>
        </w:rPr>
        <w:t xml:space="preserve">itation </w:t>
      </w:r>
      <w:r w:rsidR="00CB10DD" w:rsidRPr="00A17171">
        <w:rPr>
          <w:rFonts w:eastAsia="Calibri"/>
          <w:szCs w:val="24"/>
          <w:lang w:val="en-GB" w:eastAsia="en-US"/>
        </w:rPr>
        <w:t>A</w:t>
      </w:r>
      <w:r w:rsidRPr="00A17171">
        <w:rPr>
          <w:rFonts w:eastAsia="Calibri"/>
          <w:szCs w:val="24"/>
          <w:lang w:val="en-GB" w:eastAsia="en-US"/>
        </w:rPr>
        <w:t xml:space="preserve">bbreviations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0C6869" w:rsidRPr="00A17171">
        <w:rPr>
          <w:rFonts w:eastAsia="Calibri"/>
          <w:szCs w:val="24"/>
          <w:lang w:val="en-GB" w:eastAsia="en-US"/>
        </w:rPr>
        <w:t>6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ab/>
        <w:t>3.4.3</w:t>
      </w:r>
      <w:r w:rsidRPr="00A17171">
        <w:rPr>
          <w:rFonts w:eastAsia="Calibri"/>
          <w:szCs w:val="24"/>
          <w:lang w:val="en-GB" w:eastAsia="en-US"/>
        </w:rPr>
        <w:tab/>
        <w:t xml:space="preserve">Entire </w:t>
      </w:r>
      <w:r w:rsidR="00CB10DD" w:rsidRPr="00A17171">
        <w:rPr>
          <w:rFonts w:eastAsia="Calibri"/>
          <w:szCs w:val="24"/>
          <w:lang w:val="en-GB" w:eastAsia="en-US"/>
        </w:rPr>
        <w:t>C</w:t>
      </w:r>
      <w:r w:rsidRPr="00A17171">
        <w:rPr>
          <w:rFonts w:eastAsia="Calibri"/>
          <w:szCs w:val="24"/>
          <w:lang w:val="en-GB" w:eastAsia="en-US"/>
        </w:rPr>
        <w:t xml:space="preserve">itation of a </w:t>
      </w:r>
      <w:r w:rsidR="00CB10DD" w:rsidRPr="00A17171">
        <w:rPr>
          <w:rFonts w:eastAsia="Calibri"/>
          <w:szCs w:val="24"/>
          <w:lang w:val="en-GB" w:eastAsia="en-US"/>
        </w:rPr>
        <w:t>S</w:t>
      </w:r>
      <w:r w:rsidRPr="00A17171">
        <w:rPr>
          <w:rFonts w:eastAsia="Calibri"/>
          <w:szCs w:val="24"/>
          <w:lang w:val="en-GB" w:eastAsia="en-US"/>
        </w:rPr>
        <w:t xml:space="preserve">ource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0C6869" w:rsidRPr="00A17171">
        <w:rPr>
          <w:rFonts w:eastAsia="Calibri"/>
          <w:szCs w:val="24"/>
          <w:lang w:val="en-GB" w:eastAsia="en-US"/>
        </w:rPr>
        <w:t>9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3.5</w:t>
      </w:r>
      <w:r w:rsidRPr="00A17171">
        <w:rPr>
          <w:rFonts w:eastAsia="Calibri"/>
          <w:szCs w:val="24"/>
          <w:lang w:val="en-GB" w:eastAsia="en-US"/>
        </w:rPr>
        <w:tab/>
        <w:t xml:space="preserve">Footnotes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0C6869" w:rsidRPr="00A17171">
        <w:rPr>
          <w:rFonts w:eastAsia="Calibri"/>
          <w:szCs w:val="24"/>
          <w:lang w:val="en-GB" w:eastAsia="en-US"/>
        </w:rPr>
        <w:t>11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3.6</w:t>
      </w:r>
      <w:r w:rsidRPr="00A17171">
        <w:rPr>
          <w:rFonts w:eastAsia="Calibri"/>
          <w:szCs w:val="24"/>
          <w:lang w:val="en-GB" w:eastAsia="en-US"/>
        </w:rPr>
        <w:tab/>
        <w:t xml:space="preserve">Descriptions of </w:t>
      </w:r>
      <w:r w:rsidR="00CB10DD" w:rsidRPr="00A17171">
        <w:rPr>
          <w:rFonts w:eastAsia="Calibri"/>
          <w:szCs w:val="24"/>
          <w:lang w:val="en-GB" w:eastAsia="en-US"/>
        </w:rPr>
        <w:t>P</w:t>
      </w:r>
      <w:r w:rsidRPr="00A17171">
        <w:rPr>
          <w:rFonts w:eastAsia="Calibri"/>
          <w:szCs w:val="24"/>
          <w:lang w:val="en-GB" w:eastAsia="en-US"/>
        </w:rPr>
        <w:t xml:space="preserve">ictures, </w:t>
      </w:r>
      <w:r w:rsidR="00CB10DD" w:rsidRPr="00A17171">
        <w:rPr>
          <w:rFonts w:eastAsia="Calibri"/>
          <w:szCs w:val="24"/>
          <w:lang w:val="en-GB" w:eastAsia="en-US"/>
        </w:rPr>
        <w:t>G</w:t>
      </w:r>
      <w:r w:rsidRPr="00A17171">
        <w:rPr>
          <w:rFonts w:eastAsia="Calibri"/>
          <w:szCs w:val="24"/>
          <w:lang w:val="en-GB" w:eastAsia="en-US"/>
        </w:rPr>
        <w:t xml:space="preserve">raphs or </w:t>
      </w:r>
      <w:r w:rsidR="00CB10DD" w:rsidRPr="00A17171">
        <w:rPr>
          <w:rFonts w:eastAsia="Calibri"/>
          <w:szCs w:val="24"/>
          <w:lang w:val="en-GB" w:eastAsia="en-US"/>
        </w:rPr>
        <w:t>T</w:t>
      </w:r>
      <w:r w:rsidRPr="00A17171">
        <w:rPr>
          <w:rFonts w:eastAsia="Calibri"/>
          <w:szCs w:val="24"/>
          <w:lang w:val="en-GB" w:eastAsia="en-US"/>
        </w:rPr>
        <w:t xml:space="preserve">ables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0C6869" w:rsidRPr="00A17171">
        <w:rPr>
          <w:rFonts w:eastAsia="Calibri"/>
          <w:szCs w:val="24"/>
          <w:lang w:val="en-GB" w:eastAsia="en-US"/>
        </w:rPr>
        <w:t>11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3.7</w:t>
      </w:r>
      <w:r w:rsidRPr="00A17171">
        <w:rPr>
          <w:rFonts w:eastAsia="Calibri"/>
          <w:szCs w:val="24"/>
          <w:lang w:val="en-GB" w:eastAsia="en-US"/>
        </w:rPr>
        <w:tab/>
        <w:t xml:space="preserve">Length and </w:t>
      </w:r>
      <w:r w:rsidR="00CB10DD" w:rsidRPr="00A17171">
        <w:rPr>
          <w:rFonts w:eastAsia="Calibri"/>
          <w:szCs w:val="24"/>
          <w:lang w:val="en-GB" w:eastAsia="en-US"/>
        </w:rPr>
        <w:t>Q</w:t>
      </w:r>
      <w:r w:rsidRPr="00A17171">
        <w:rPr>
          <w:rFonts w:eastAsia="Calibri"/>
          <w:szCs w:val="24"/>
          <w:lang w:val="en-GB" w:eastAsia="en-US"/>
        </w:rPr>
        <w:t xml:space="preserve">uality of the </w:t>
      </w:r>
      <w:r w:rsidR="00CB10DD" w:rsidRPr="00A17171">
        <w:rPr>
          <w:rFonts w:eastAsia="Calibri"/>
          <w:szCs w:val="24"/>
          <w:lang w:val="en-GB" w:eastAsia="en-US"/>
        </w:rPr>
        <w:t>E</w:t>
      </w:r>
      <w:r w:rsidR="006C1DFF" w:rsidRPr="00A17171">
        <w:rPr>
          <w:rFonts w:eastAsia="Calibri"/>
          <w:szCs w:val="24"/>
          <w:lang w:val="en-GB" w:eastAsia="en-US"/>
        </w:rPr>
        <w:t>ssay</w:t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  <w:r w:rsidR="000C6869" w:rsidRPr="00A17171">
        <w:rPr>
          <w:rFonts w:eastAsia="Calibri"/>
          <w:szCs w:val="24"/>
          <w:lang w:val="en-GB" w:eastAsia="en-US"/>
        </w:rPr>
        <w:t>2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4.</w:t>
      </w:r>
      <w:r w:rsidRPr="00A17171">
        <w:rPr>
          <w:rFonts w:eastAsia="Calibri"/>
          <w:b/>
          <w:szCs w:val="24"/>
          <w:lang w:val="en-GB" w:eastAsia="en-US"/>
        </w:rPr>
        <w:tab/>
        <w:t xml:space="preserve">Sequence of the </w:t>
      </w:r>
      <w:r w:rsidR="00CB10DD" w:rsidRPr="00A17171">
        <w:rPr>
          <w:rFonts w:eastAsia="Calibri"/>
          <w:b/>
          <w:szCs w:val="24"/>
          <w:lang w:val="en-GB" w:eastAsia="en-US"/>
        </w:rPr>
        <w:t>E</w:t>
      </w:r>
      <w:r w:rsidR="006C1DFF" w:rsidRPr="00A17171">
        <w:rPr>
          <w:rFonts w:eastAsia="Calibri"/>
          <w:b/>
          <w:szCs w:val="24"/>
          <w:lang w:val="en-GB" w:eastAsia="en-US"/>
        </w:rPr>
        <w:t>ssay</w:t>
      </w:r>
      <w:r w:rsidRPr="00A17171">
        <w:rPr>
          <w:rFonts w:eastAsia="Calibri"/>
          <w:b/>
          <w:szCs w:val="24"/>
          <w:lang w:val="en-GB" w:eastAsia="en-US"/>
        </w:rPr>
        <w:t xml:space="preserve">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  <w:r w:rsidR="000C6869" w:rsidRPr="00A17171">
        <w:rPr>
          <w:rFonts w:eastAsia="Calibri"/>
          <w:szCs w:val="24"/>
          <w:lang w:val="en-GB" w:eastAsia="en-US"/>
        </w:rPr>
        <w:t>3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4.1</w:t>
      </w:r>
      <w:r w:rsidRPr="00A17171">
        <w:rPr>
          <w:rFonts w:eastAsia="Calibri"/>
          <w:szCs w:val="24"/>
          <w:lang w:val="en-GB" w:eastAsia="en-US"/>
        </w:rPr>
        <w:tab/>
        <w:t xml:space="preserve">General </w:t>
      </w:r>
      <w:r w:rsidR="00CB10DD" w:rsidRPr="00A17171">
        <w:rPr>
          <w:rFonts w:eastAsia="Calibri"/>
          <w:szCs w:val="24"/>
          <w:lang w:val="en-GB" w:eastAsia="en-US"/>
        </w:rPr>
        <w:t>R</w:t>
      </w:r>
      <w:r w:rsidRPr="00A17171">
        <w:rPr>
          <w:rFonts w:eastAsia="Calibri"/>
          <w:szCs w:val="24"/>
          <w:lang w:val="en-GB" w:eastAsia="en-US"/>
        </w:rPr>
        <w:t xml:space="preserve">emarks </w:t>
      </w:r>
      <w:r w:rsidRPr="00A17171">
        <w:rPr>
          <w:rFonts w:eastAsia="Calibri"/>
          <w:szCs w:val="24"/>
          <w:u w:val="dotted"/>
          <w:lang w:val="en-GB" w:eastAsia="en-US"/>
        </w:rPr>
        <w:tab/>
        <w:t xml:space="preserve"> </w:t>
      </w:r>
      <w:r w:rsidRPr="00A17171">
        <w:rPr>
          <w:rFonts w:eastAsia="Calibri"/>
          <w:szCs w:val="24"/>
          <w:lang w:val="en-GB" w:eastAsia="en-US"/>
        </w:rPr>
        <w:t>1</w:t>
      </w:r>
      <w:r w:rsidR="000C6869" w:rsidRPr="00A17171">
        <w:rPr>
          <w:rFonts w:eastAsia="Calibri"/>
          <w:szCs w:val="24"/>
          <w:lang w:val="en-GB" w:eastAsia="en-US"/>
        </w:rPr>
        <w:t>3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4.</w:t>
      </w:r>
      <w:r w:rsidR="0094232D" w:rsidRPr="00A17171">
        <w:rPr>
          <w:rFonts w:eastAsia="Calibri"/>
          <w:szCs w:val="24"/>
          <w:lang w:val="en-GB" w:eastAsia="en-US"/>
        </w:rPr>
        <w:t>2</w:t>
      </w:r>
      <w:r w:rsidRPr="00A17171">
        <w:rPr>
          <w:rFonts w:eastAsia="Calibri"/>
          <w:szCs w:val="24"/>
          <w:lang w:val="en-GB" w:eastAsia="en-US"/>
        </w:rPr>
        <w:tab/>
        <w:t xml:space="preserve">Title </w:t>
      </w:r>
      <w:r w:rsidR="00CB10DD" w:rsidRPr="00A17171">
        <w:rPr>
          <w:rFonts w:eastAsia="Calibri"/>
          <w:szCs w:val="24"/>
          <w:lang w:val="en-GB" w:eastAsia="en-US"/>
        </w:rPr>
        <w:t>P</w:t>
      </w:r>
      <w:r w:rsidRPr="00A17171">
        <w:rPr>
          <w:rFonts w:eastAsia="Calibri"/>
          <w:szCs w:val="24"/>
          <w:lang w:val="en-GB" w:eastAsia="en-US"/>
        </w:rPr>
        <w:t xml:space="preserve">age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  <w:r w:rsidR="000C6869" w:rsidRPr="00A17171">
        <w:rPr>
          <w:rFonts w:eastAsia="Calibri"/>
          <w:szCs w:val="24"/>
          <w:lang w:val="en-GB" w:eastAsia="en-US"/>
        </w:rPr>
        <w:t>3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4.</w:t>
      </w:r>
      <w:r w:rsidR="0094232D" w:rsidRPr="00A17171">
        <w:rPr>
          <w:rFonts w:eastAsia="Calibri"/>
          <w:szCs w:val="24"/>
          <w:lang w:val="en-GB" w:eastAsia="en-US"/>
        </w:rPr>
        <w:t>3</w:t>
      </w:r>
      <w:r w:rsidRPr="00A17171">
        <w:rPr>
          <w:rFonts w:eastAsia="Calibri"/>
          <w:szCs w:val="24"/>
          <w:lang w:val="en-GB" w:eastAsia="en-US"/>
        </w:rPr>
        <w:tab/>
        <w:t xml:space="preserve">Abstract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  <w:r w:rsidR="000C6869" w:rsidRPr="00A17171">
        <w:rPr>
          <w:rFonts w:eastAsia="Calibri"/>
          <w:szCs w:val="24"/>
          <w:lang w:val="en-GB" w:eastAsia="en-US"/>
        </w:rPr>
        <w:t>3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4.</w:t>
      </w:r>
      <w:r w:rsidR="0094232D" w:rsidRPr="00A17171">
        <w:rPr>
          <w:rFonts w:eastAsia="Calibri"/>
          <w:szCs w:val="24"/>
          <w:lang w:val="en-GB" w:eastAsia="en-US"/>
        </w:rPr>
        <w:t>4</w:t>
      </w:r>
      <w:r w:rsidRPr="00A17171">
        <w:rPr>
          <w:rFonts w:eastAsia="Calibri"/>
          <w:szCs w:val="24"/>
          <w:lang w:val="en-GB" w:eastAsia="en-US"/>
        </w:rPr>
        <w:tab/>
        <w:t xml:space="preserve">Table of </w:t>
      </w:r>
      <w:r w:rsidR="00CB10DD" w:rsidRPr="00A17171">
        <w:rPr>
          <w:rFonts w:eastAsia="Calibri"/>
          <w:szCs w:val="24"/>
          <w:lang w:val="en-GB" w:eastAsia="en-US"/>
        </w:rPr>
        <w:t>C</w:t>
      </w:r>
      <w:r w:rsidRPr="00A17171">
        <w:rPr>
          <w:rFonts w:eastAsia="Calibri"/>
          <w:szCs w:val="24"/>
          <w:lang w:val="en-GB" w:eastAsia="en-US"/>
        </w:rPr>
        <w:t xml:space="preserve">ontents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  <w:r w:rsidR="000C6869" w:rsidRPr="00A17171">
        <w:rPr>
          <w:rFonts w:eastAsia="Calibri"/>
          <w:szCs w:val="24"/>
          <w:lang w:val="en-GB" w:eastAsia="en-US"/>
        </w:rPr>
        <w:t>3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4.</w:t>
      </w:r>
      <w:r w:rsidR="0094232D" w:rsidRPr="00A17171">
        <w:rPr>
          <w:rFonts w:eastAsia="Calibri"/>
          <w:szCs w:val="24"/>
          <w:lang w:val="en-GB" w:eastAsia="en-US"/>
        </w:rPr>
        <w:t>5</w:t>
      </w:r>
      <w:r w:rsidRPr="00A17171">
        <w:rPr>
          <w:rFonts w:eastAsia="Calibri"/>
          <w:szCs w:val="24"/>
          <w:lang w:val="en-GB" w:eastAsia="en-US"/>
        </w:rPr>
        <w:tab/>
        <w:t xml:space="preserve">Text </w:t>
      </w:r>
      <w:r w:rsidR="00CB10DD" w:rsidRPr="00A17171">
        <w:rPr>
          <w:rFonts w:eastAsia="Calibri"/>
          <w:szCs w:val="24"/>
          <w:lang w:val="en-GB" w:eastAsia="en-US"/>
        </w:rPr>
        <w:t>P</w:t>
      </w:r>
      <w:r w:rsidRPr="00A17171">
        <w:rPr>
          <w:rFonts w:eastAsia="Calibri"/>
          <w:szCs w:val="24"/>
          <w:lang w:val="en-GB" w:eastAsia="en-US"/>
        </w:rPr>
        <w:t xml:space="preserve">ages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  <w:r w:rsidR="000C6869" w:rsidRPr="00A17171">
        <w:rPr>
          <w:rFonts w:eastAsia="Calibri"/>
          <w:szCs w:val="24"/>
          <w:lang w:val="en-GB" w:eastAsia="en-US"/>
        </w:rPr>
        <w:t>4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ab/>
        <w:t>4.</w:t>
      </w:r>
      <w:r w:rsidR="0094232D" w:rsidRPr="00A17171">
        <w:rPr>
          <w:rFonts w:eastAsia="Calibri"/>
          <w:szCs w:val="24"/>
          <w:lang w:val="en-GB" w:eastAsia="en-US"/>
        </w:rPr>
        <w:t>5</w:t>
      </w:r>
      <w:r w:rsidRPr="00A17171">
        <w:rPr>
          <w:rFonts w:eastAsia="Calibri"/>
          <w:szCs w:val="24"/>
          <w:lang w:val="en-GB" w:eastAsia="en-US"/>
        </w:rPr>
        <w:t>.1</w:t>
      </w:r>
      <w:r w:rsidRPr="00A17171">
        <w:rPr>
          <w:rFonts w:eastAsia="Calibri"/>
          <w:szCs w:val="24"/>
          <w:lang w:val="en-GB" w:eastAsia="en-US"/>
        </w:rPr>
        <w:tab/>
        <w:t xml:space="preserve">Recommendation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  <w:r w:rsidR="0006542F" w:rsidRPr="00A17171">
        <w:rPr>
          <w:rFonts w:eastAsia="Calibri"/>
          <w:szCs w:val="24"/>
          <w:lang w:val="en-GB" w:eastAsia="en-US"/>
        </w:rPr>
        <w:t>4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ab/>
        <w:t>4.</w:t>
      </w:r>
      <w:r w:rsidR="0094232D" w:rsidRPr="00A17171">
        <w:rPr>
          <w:rFonts w:eastAsia="Calibri"/>
          <w:szCs w:val="24"/>
          <w:lang w:val="en-GB" w:eastAsia="en-US"/>
        </w:rPr>
        <w:t>5</w:t>
      </w:r>
      <w:r w:rsidRPr="00A17171">
        <w:rPr>
          <w:rFonts w:eastAsia="Calibri"/>
          <w:szCs w:val="24"/>
          <w:lang w:val="en-GB" w:eastAsia="en-US"/>
        </w:rPr>
        <w:t>.2</w:t>
      </w:r>
      <w:r w:rsidRPr="00A17171">
        <w:rPr>
          <w:rFonts w:eastAsia="Calibri"/>
          <w:szCs w:val="24"/>
          <w:lang w:val="en-GB" w:eastAsia="en-US"/>
        </w:rPr>
        <w:tab/>
        <w:t>Text-</w:t>
      </w:r>
      <w:r w:rsidR="00CB10DD" w:rsidRPr="00A17171">
        <w:rPr>
          <w:rFonts w:eastAsia="Calibri"/>
          <w:szCs w:val="24"/>
          <w:lang w:val="en-GB" w:eastAsia="en-US"/>
        </w:rPr>
        <w:t>S</w:t>
      </w:r>
      <w:r w:rsidRPr="00A17171">
        <w:rPr>
          <w:rFonts w:eastAsia="Calibri"/>
          <w:szCs w:val="24"/>
          <w:lang w:val="en-GB" w:eastAsia="en-US"/>
        </w:rPr>
        <w:t xml:space="preserve">equence and </w:t>
      </w:r>
      <w:r w:rsidR="00CB10DD" w:rsidRPr="00A17171">
        <w:rPr>
          <w:rFonts w:eastAsia="Calibri"/>
          <w:szCs w:val="24"/>
          <w:lang w:val="en-GB" w:eastAsia="en-US"/>
        </w:rPr>
        <w:t>T</w:t>
      </w:r>
      <w:r w:rsidRPr="00A17171">
        <w:rPr>
          <w:rFonts w:eastAsia="Calibri"/>
          <w:szCs w:val="24"/>
          <w:lang w:val="en-GB" w:eastAsia="en-US"/>
        </w:rPr>
        <w:t>ext-</w:t>
      </w:r>
      <w:r w:rsidR="00CB10DD" w:rsidRPr="00A17171">
        <w:rPr>
          <w:rFonts w:eastAsia="Calibri"/>
          <w:szCs w:val="24"/>
          <w:lang w:val="en-GB" w:eastAsia="en-US"/>
        </w:rPr>
        <w:t>M</w:t>
      </w:r>
      <w:r w:rsidRPr="00A17171">
        <w:rPr>
          <w:rFonts w:eastAsia="Calibri"/>
          <w:szCs w:val="24"/>
          <w:lang w:val="en-GB" w:eastAsia="en-US"/>
        </w:rPr>
        <w:t xml:space="preserve">odules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  <w:r w:rsidR="0006542F" w:rsidRPr="00A17171">
        <w:rPr>
          <w:rFonts w:eastAsia="Calibri"/>
          <w:szCs w:val="24"/>
          <w:lang w:val="en-GB" w:eastAsia="en-US"/>
        </w:rPr>
        <w:t>4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4.</w:t>
      </w:r>
      <w:r w:rsidR="0094232D" w:rsidRPr="00A17171">
        <w:rPr>
          <w:rFonts w:eastAsia="Calibri"/>
          <w:szCs w:val="24"/>
          <w:lang w:val="en-GB" w:eastAsia="en-US"/>
        </w:rPr>
        <w:t>6</w:t>
      </w:r>
      <w:r w:rsidRPr="00A17171">
        <w:rPr>
          <w:rFonts w:eastAsia="Calibri"/>
          <w:szCs w:val="24"/>
          <w:lang w:val="en-GB" w:eastAsia="en-US"/>
        </w:rPr>
        <w:tab/>
        <w:t xml:space="preserve">Annexes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  <w:r w:rsidR="0006542F" w:rsidRPr="00A17171">
        <w:rPr>
          <w:rFonts w:eastAsia="Calibri"/>
          <w:szCs w:val="24"/>
          <w:lang w:val="en-GB" w:eastAsia="en-US"/>
        </w:rPr>
        <w:t>5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4.</w:t>
      </w:r>
      <w:r w:rsidR="0094232D" w:rsidRPr="00A17171">
        <w:rPr>
          <w:rFonts w:eastAsia="Calibri"/>
          <w:szCs w:val="24"/>
          <w:lang w:val="en-GB" w:eastAsia="en-US"/>
        </w:rPr>
        <w:t>7</w:t>
      </w:r>
      <w:r w:rsidRPr="00A17171">
        <w:rPr>
          <w:rFonts w:eastAsia="Calibri"/>
          <w:szCs w:val="24"/>
          <w:lang w:val="en-GB" w:eastAsia="en-US"/>
        </w:rPr>
        <w:tab/>
        <w:t xml:space="preserve">Affidavit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  <w:r w:rsidR="0006542F" w:rsidRPr="00A17171">
        <w:rPr>
          <w:rFonts w:eastAsia="Calibri"/>
          <w:szCs w:val="24"/>
          <w:lang w:val="en-GB" w:eastAsia="en-US"/>
        </w:rPr>
        <w:t>6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5.</w:t>
      </w:r>
      <w:r w:rsidRPr="00A17171">
        <w:rPr>
          <w:rFonts w:eastAsia="Calibri"/>
          <w:b/>
          <w:szCs w:val="24"/>
          <w:lang w:val="en-GB" w:eastAsia="en-US"/>
        </w:rPr>
        <w:tab/>
        <w:t>Annexes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1</w:t>
      </w:r>
      <w:r w:rsidR="0006542F" w:rsidRPr="00A17171">
        <w:rPr>
          <w:rFonts w:eastAsia="Calibri"/>
          <w:szCs w:val="24"/>
          <w:lang w:val="en-GB" w:eastAsia="en-US"/>
        </w:rPr>
        <w:t>7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5.</w:t>
      </w:r>
      <w:r w:rsidR="0094232D" w:rsidRPr="00A17171">
        <w:rPr>
          <w:rFonts w:eastAsia="Calibri"/>
          <w:szCs w:val="24"/>
          <w:lang w:val="en-GB" w:eastAsia="en-US"/>
        </w:rPr>
        <w:t>1</w:t>
      </w:r>
      <w:r w:rsidRPr="00A17171">
        <w:rPr>
          <w:rFonts w:eastAsia="Calibri"/>
          <w:szCs w:val="24"/>
          <w:lang w:val="en-GB" w:eastAsia="en-US"/>
        </w:rPr>
        <w:tab/>
        <w:t xml:space="preserve">Title </w:t>
      </w:r>
      <w:r w:rsidR="00CB10DD" w:rsidRPr="00A17171">
        <w:rPr>
          <w:rFonts w:eastAsia="Calibri"/>
          <w:szCs w:val="24"/>
          <w:lang w:val="en-GB" w:eastAsia="en-US"/>
        </w:rPr>
        <w:t>P</w:t>
      </w:r>
      <w:r w:rsidRPr="00A17171">
        <w:rPr>
          <w:rFonts w:eastAsia="Calibri"/>
          <w:szCs w:val="24"/>
          <w:lang w:val="en-GB" w:eastAsia="en-US"/>
        </w:rPr>
        <w:t xml:space="preserve">age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06542F" w:rsidRPr="00A17171">
        <w:rPr>
          <w:rFonts w:eastAsia="Calibri"/>
          <w:szCs w:val="24"/>
          <w:lang w:val="en-GB" w:eastAsia="en-US"/>
        </w:rPr>
        <w:t>17</w:t>
      </w:r>
    </w:p>
    <w:p w:rsidR="000A3AEE" w:rsidRPr="00A17171" w:rsidRDefault="000A3AEE" w:rsidP="000A3AE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5.</w:t>
      </w:r>
      <w:r w:rsidR="0094232D" w:rsidRPr="00A17171">
        <w:rPr>
          <w:rFonts w:eastAsia="Calibri"/>
          <w:szCs w:val="24"/>
          <w:lang w:val="en-GB" w:eastAsia="en-US"/>
        </w:rPr>
        <w:t>2</w:t>
      </w:r>
      <w:r w:rsidRPr="00A17171">
        <w:rPr>
          <w:rFonts w:eastAsia="Calibri"/>
          <w:szCs w:val="24"/>
          <w:lang w:val="en-GB" w:eastAsia="en-US"/>
        </w:rPr>
        <w:tab/>
        <w:t xml:space="preserve">Contents of </w:t>
      </w:r>
      <w:r w:rsidR="00CB10DD" w:rsidRPr="00A17171">
        <w:rPr>
          <w:rFonts w:eastAsia="Calibri"/>
          <w:szCs w:val="24"/>
          <w:lang w:val="en-GB" w:eastAsia="en-US"/>
        </w:rPr>
        <w:t>T</w:t>
      </w:r>
      <w:r w:rsidRPr="00A17171">
        <w:rPr>
          <w:rFonts w:eastAsia="Calibri"/>
          <w:szCs w:val="24"/>
          <w:lang w:val="en-GB" w:eastAsia="en-US"/>
        </w:rPr>
        <w:t>ext-</w:t>
      </w:r>
      <w:r w:rsidR="00CB10DD" w:rsidRPr="00A17171">
        <w:rPr>
          <w:rFonts w:eastAsia="Calibri"/>
          <w:szCs w:val="24"/>
          <w:lang w:val="en-GB" w:eastAsia="en-US"/>
        </w:rPr>
        <w:t>M</w:t>
      </w:r>
      <w:r w:rsidRPr="00A17171">
        <w:rPr>
          <w:rFonts w:eastAsia="Calibri"/>
          <w:szCs w:val="24"/>
          <w:lang w:val="en-GB" w:eastAsia="en-US"/>
        </w:rPr>
        <w:t xml:space="preserve">odules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06542F" w:rsidRPr="00A17171">
        <w:rPr>
          <w:rFonts w:eastAsia="Calibri"/>
          <w:szCs w:val="24"/>
          <w:lang w:val="en-GB" w:eastAsia="en-US"/>
        </w:rPr>
        <w:t>19</w:t>
      </w:r>
    </w:p>
    <w:p w:rsidR="007B73E4" w:rsidRPr="00A17171" w:rsidRDefault="001376C3" w:rsidP="00EC796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  <w:t>5.</w:t>
      </w:r>
      <w:r w:rsidR="0094232D" w:rsidRPr="00A17171">
        <w:rPr>
          <w:rFonts w:eastAsia="Calibri"/>
          <w:szCs w:val="24"/>
          <w:lang w:val="en-GB" w:eastAsia="en-US"/>
        </w:rPr>
        <w:t>3</w:t>
      </w:r>
      <w:r w:rsidRPr="00A17171">
        <w:rPr>
          <w:rFonts w:eastAsia="Calibri"/>
          <w:szCs w:val="24"/>
          <w:lang w:val="en-GB" w:eastAsia="en-US"/>
        </w:rPr>
        <w:tab/>
        <w:t xml:space="preserve">Affidavit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="007B73E4" w:rsidRPr="00A17171">
        <w:rPr>
          <w:rFonts w:eastAsia="Calibri"/>
          <w:szCs w:val="24"/>
          <w:lang w:val="en-GB" w:eastAsia="en-US"/>
        </w:rPr>
        <w:t xml:space="preserve"> </w:t>
      </w:r>
      <w:r w:rsidR="0006542F" w:rsidRPr="00A17171">
        <w:rPr>
          <w:rFonts w:eastAsia="Calibri"/>
          <w:szCs w:val="24"/>
          <w:lang w:val="en-GB" w:eastAsia="en-US"/>
        </w:rPr>
        <w:t>21</w:t>
      </w:r>
    </w:p>
    <w:p w:rsidR="005A03CB" w:rsidRPr="00A17171" w:rsidRDefault="005A03CB" w:rsidP="00B779D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ab/>
      </w:r>
      <w:r w:rsidR="00005E46" w:rsidRPr="00A17171">
        <w:rPr>
          <w:rFonts w:eastAsia="Calibri"/>
          <w:szCs w:val="24"/>
          <w:lang w:val="en-GB" w:eastAsia="en-US"/>
        </w:rPr>
        <w:t>5.9</w:t>
      </w:r>
      <w:r w:rsidR="00005E46" w:rsidRPr="00A17171">
        <w:rPr>
          <w:rFonts w:eastAsia="Calibri"/>
          <w:szCs w:val="24"/>
          <w:lang w:val="en-GB" w:eastAsia="en-US"/>
        </w:rPr>
        <w:tab/>
      </w:r>
      <w:r w:rsidR="0094232D" w:rsidRPr="00A17171">
        <w:rPr>
          <w:rFonts w:eastAsia="Calibri"/>
          <w:szCs w:val="24"/>
          <w:lang w:val="en-GB" w:eastAsia="en-US"/>
        </w:rPr>
        <w:t>Evaluation</w:t>
      </w:r>
      <w:r w:rsidR="00005E46" w:rsidRPr="00A17171">
        <w:rPr>
          <w:rFonts w:eastAsia="Calibri"/>
          <w:szCs w:val="24"/>
          <w:lang w:val="en-GB" w:eastAsia="en-US"/>
        </w:rPr>
        <w:t xml:space="preserve"> </w:t>
      </w:r>
      <w:r w:rsidR="0094232D" w:rsidRPr="00A17171">
        <w:rPr>
          <w:rFonts w:eastAsia="Calibri"/>
          <w:szCs w:val="24"/>
          <w:lang w:val="en-GB" w:eastAsia="en-US"/>
        </w:rPr>
        <w:t>P</w:t>
      </w:r>
      <w:r w:rsidR="00005E46" w:rsidRPr="00A17171">
        <w:rPr>
          <w:rFonts w:eastAsia="Calibri"/>
          <w:szCs w:val="24"/>
          <w:lang w:val="en-GB" w:eastAsia="en-US"/>
        </w:rPr>
        <w:t xml:space="preserve">apers </w:t>
      </w:r>
      <w:r w:rsidR="00656850"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620896" w:rsidRPr="00A17171">
        <w:rPr>
          <w:rFonts w:eastAsia="Calibri"/>
          <w:szCs w:val="24"/>
          <w:lang w:val="en-GB" w:eastAsia="en-US"/>
        </w:rPr>
        <w:t>22</w:t>
      </w:r>
    </w:p>
    <w:p w:rsidR="007B73E4" w:rsidRPr="00A17171" w:rsidRDefault="007B73E4" w:rsidP="00B779D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66355B" w:rsidRPr="00A17171" w:rsidRDefault="0066355B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A17171">
        <w:rPr>
          <w:rFonts w:eastAsia="Calibri"/>
          <w:b/>
          <w:sz w:val="32"/>
          <w:szCs w:val="32"/>
          <w:lang w:val="en-GB" w:eastAsia="en-US"/>
        </w:rPr>
        <w:lastRenderedPageBreak/>
        <w:t>2.</w:t>
      </w:r>
      <w:r w:rsidRPr="00A17171">
        <w:rPr>
          <w:rFonts w:eastAsia="Calibri"/>
          <w:b/>
          <w:sz w:val="32"/>
          <w:szCs w:val="32"/>
          <w:lang w:val="en-GB" w:eastAsia="en-US"/>
        </w:rPr>
        <w:tab/>
      </w:r>
      <w:r w:rsidR="00694BA9" w:rsidRPr="00A17171">
        <w:rPr>
          <w:rFonts w:eastAsia="Calibri"/>
          <w:b/>
          <w:sz w:val="32"/>
          <w:szCs w:val="32"/>
          <w:lang w:val="en-GB" w:eastAsia="en-US"/>
        </w:rPr>
        <w:t>Aim and Purpose of the Regulation</w:t>
      </w:r>
    </w:p>
    <w:p w:rsidR="0066355B" w:rsidRPr="00A17171" w:rsidRDefault="0066355B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66355B" w:rsidRPr="00A17171" w:rsidRDefault="0066355B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2.1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</w:r>
      <w:r w:rsidR="00694BA9" w:rsidRPr="00A17171">
        <w:rPr>
          <w:rFonts w:eastAsia="Calibri"/>
          <w:b/>
          <w:sz w:val="28"/>
          <w:szCs w:val="28"/>
          <w:lang w:val="en-GB" w:eastAsia="en-US"/>
        </w:rPr>
        <w:t>Aim of the Regulation</w:t>
      </w:r>
    </w:p>
    <w:p w:rsidR="005D37D8" w:rsidRPr="00A17171" w:rsidRDefault="0066355B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aim of this regulation is to assure a </w:t>
      </w:r>
      <w:r w:rsidR="00F951A3" w:rsidRPr="00A17171">
        <w:rPr>
          <w:rFonts w:eastAsia="Calibri"/>
          <w:szCs w:val="24"/>
          <w:lang w:val="en-GB" w:eastAsia="en-US"/>
        </w:rPr>
        <w:t>common</w:t>
      </w:r>
      <w:r w:rsidRPr="00A17171">
        <w:rPr>
          <w:rFonts w:eastAsia="Calibri"/>
          <w:szCs w:val="24"/>
          <w:lang w:val="en-GB" w:eastAsia="en-US"/>
        </w:rPr>
        <w:t xml:space="preserve"> layout, a uniform citation</w:t>
      </w:r>
      <w:r w:rsidR="00A17171">
        <w:rPr>
          <w:rFonts w:eastAsia="Calibri"/>
          <w:szCs w:val="24"/>
          <w:lang w:val="en-GB" w:eastAsia="en-US"/>
        </w:rPr>
        <w:t>,</w:t>
      </w:r>
      <w:r w:rsidRPr="00A17171">
        <w:rPr>
          <w:rFonts w:eastAsia="Calibri"/>
          <w:szCs w:val="24"/>
          <w:lang w:val="en-GB" w:eastAsia="en-US"/>
        </w:rPr>
        <w:t xml:space="preserve"> and sequence of </w:t>
      </w:r>
      <w:r w:rsidR="005D37D8" w:rsidRPr="00A17171">
        <w:rPr>
          <w:rFonts w:eastAsia="Calibri"/>
          <w:szCs w:val="24"/>
          <w:lang w:val="en-GB" w:eastAsia="en-US"/>
        </w:rPr>
        <w:t>essays</w:t>
      </w:r>
      <w:r w:rsidR="00A17171">
        <w:rPr>
          <w:rFonts w:eastAsia="Calibri"/>
          <w:szCs w:val="24"/>
          <w:lang w:val="en-GB" w:eastAsia="en-US"/>
        </w:rPr>
        <w:t>,</w:t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5D37D8" w:rsidRPr="00A17171">
        <w:rPr>
          <w:rFonts w:eastAsia="Calibri"/>
          <w:szCs w:val="24"/>
          <w:lang w:val="en-GB" w:eastAsia="en-US"/>
        </w:rPr>
        <w:t xml:space="preserve">which are </w:t>
      </w:r>
      <w:r w:rsidRPr="00A17171">
        <w:rPr>
          <w:rFonts w:eastAsia="Calibri"/>
          <w:szCs w:val="24"/>
          <w:lang w:val="en-GB" w:eastAsia="en-US"/>
        </w:rPr>
        <w:t xml:space="preserve">authored by students </w:t>
      </w:r>
      <w:r w:rsidR="00F951A3" w:rsidRPr="00A17171">
        <w:rPr>
          <w:rFonts w:eastAsia="Calibri"/>
          <w:szCs w:val="24"/>
          <w:lang w:val="en-GB" w:eastAsia="en-US"/>
        </w:rPr>
        <w:t>ear-marked</w:t>
      </w:r>
      <w:r w:rsidR="005D37D8" w:rsidRPr="00A17171">
        <w:rPr>
          <w:rFonts w:eastAsia="Calibri"/>
          <w:szCs w:val="24"/>
          <w:lang w:val="en-GB" w:eastAsia="en-US"/>
        </w:rPr>
        <w:t xml:space="preserve"> to participate in the CSDP Olympiad. Thus, </w:t>
      </w:r>
      <w:r w:rsidR="00A17171">
        <w:rPr>
          <w:rFonts w:eastAsia="Calibri"/>
          <w:szCs w:val="24"/>
          <w:lang w:val="en-GB" w:eastAsia="en-US"/>
        </w:rPr>
        <w:t xml:space="preserve">the aim is </w:t>
      </w:r>
      <w:r w:rsidR="00F951A3" w:rsidRPr="00A17171">
        <w:rPr>
          <w:rFonts w:eastAsia="Calibri"/>
          <w:szCs w:val="24"/>
          <w:lang w:val="en-GB" w:eastAsia="en-US"/>
        </w:rPr>
        <w:t xml:space="preserve">to increase </w:t>
      </w:r>
      <w:r w:rsidR="005D37D8" w:rsidRPr="00A17171">
        <w:rPr>
          <w:rFonts w:eastAsia="Calibri"/>
          <w:szCs w:val="24"/>
          <w:lang w:val="en-GB" w:eastAsia="en-US"/>
        </w:rPr>
        <w:t>the scientific quality of essays.</w:t>
      </w:r>
    </w:p>
    <w:p w:rsidR="00D80258" w:rsidRPr="00A17171" w:rsidRDefault="00D80258" w:rsidP="00D8025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D80258" w:rsidRPr="00A17171" w:rsidRDefault="00D80258" w:rsidP="00D8025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2.2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</w:r>
      <w:r w:rsidR="00694BA9" w:rsidRPr="00A17171">
        <w:rPr>
          <w:rFonts w:eastAsia="Calibri"/>
          <w:b/>
          <w:sz w:val="28"/>
          <w:szCs w:val="28"/>
          <w:lang w:val="en-GB" w:eastAsia="en-US"/>
        </w:rPr>
        <w:t>Purpose of the Regulation</w:t>
      </w:r>
    </w:p>
    <w:p w:rsidR="00D80258" w:rsidRPr="00A17171" w:rsidRDefault="00D80258" w:rsidP="00D8025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purpose of this regulation is to provide students with a concise tool for authoring their </w:t>
      </w:r>
      <w:r w:rsidR="005D37D8" w:rsidRPr="00A17171">
        <w:rPr>
          <w:rFonts w:eastAsia="Calibri"/>
          <w:szCs w:val="24"/>
          <w:lang w:val="en-GB" w:eastAsia="en-US"/>
        </w:rPr>
        <w:t>essays</w:t>
      </w:r>
      <w:r w:rsidRPr="00A17171">
        <w:rPr>
          <w:rFonts w:eastAsia="Calibri"/>
          <w:szCs w:val="24"/>
          <w:lang w:val="en-GB" w:eastAsia="en-US"/>
        </w:rPr>
        <w:t xml:space="preserve"> and thus to give them confidence in particular when beginning to author their </w:t>
      </w:r>
      <w:r w:rsidR="005D37D8" w:rsidRPr="00A17171">
        <w:rPr>
          <w:rFonts w:eastAsia="Calibri"/>
          <w:szCs w:val="24"/>
          <w:lang w:val="en-GB" w:eastAsia="en-US"/>
        </w:rPr>
        <w:t>essays</w:t>
      </w:r>
      <w:r w:rsidRPr="00A17171">
        <w:rPr>
          <w:rFonts w:eastAsia="Calibri"/>
          <w:szCs w:val="24"/>
          <w:lang w:val="en-GB" w:eastAsia="en-US"/>
        </w:rPr>
        <w:t xml:space="preserve"> especially as regards formal and textual guidelines.</w:t>
      </w:r>
    </w:p>
    <w:p w:rsidR="0066355B" w:rsidRPr="00A17171" w:rsidRDefault="00D80258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To facilitate an easier understanding of the formal guidelines, this regulation is </w:t>
      </w:r>
      <w:r w:rsidR="007653B3" w:rsidRPr="00A17171">
        <w:rPr>
          <w:rFonts w:eastAsia="Calibri"/>
          <w:szCs w:val="24"/>
          <w:lang w:val="en-GB" w:eastAsia="en-US"/>
        </w:rPr>
        <w:t xml:space="preserve">also </w:t>
      </w:r>
      <w:r w:rsidRPr="00A17171">
        <w:rPr>
          <w:rFonts w:eastAsia="Calibri"/>
          <w:szCs w:val="24"/>
          <w:lang w:val="en-GB" w:eastAsia="en-US"/>
        </w:rPr>
        <w:t xml:space="preserve">written according to the formal criteria of the </w:t>
      </w:r>
      <w:r w:rsidR="005D37D8" w:rsidRPr="00A17171">
        <w:rPr>
          <w:rFonts w:eastAsia="Calibri"/>
          <w:szCs w:val="24"/>
          <w:lang w:val="en-GB" w:eastAsia="en-US"/>
        </w:rPr>
        <w:t>essays for the CSDP Olympiad</w:t>
      </w:r>
      <w:r w:rsidR="006C1DFF" w:rsidRPr="00A17171">
        <w:rPr>
          <w:rFonts w:eastAsia="Calibri"/>
          <w:szCs w:val="24"/>
          <w:lang w:val="en-GB" w:eastAsia="en-US"/>
        </w:rPr>
        <w:t>.</w:t>
      </w:r>
    </w:p>
    <w:p w:rsidR="00D80258" w:rsidRPr="00A17171" w:rsidRDefault="00D80258" w:rsidP="0066355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7B73E4" w:rsidRPr="00A17171" w:rsidRDefault="007B73E4" w:rsidP="007B73E4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A17171">
        <w:rPr>
          <w:rFonts w:eastAsia="Calibri"/>
          <w:b/>
          <w:sz w:val="32"/>
          <w:szCs w:val="32"/>
          <w:lang w:val="en-GB" w:eastAsia="en-US"/>
        </w:rPr>
        <w:lastRenderedPageBreak/>
        <w:t>3.</w:t>
      </w:r>
      <w:r w:rsidRPr="00A17171">
        <w:rPr>
          <w:rFonts w:eastAsia="Calibri"/>
          <w:b/>
          <w:sz w:val="32"/>
          <w:szCs w:val="32"/>
          <w:lang w:val="en-GB" w:eastAsia="en-US"/>
        </w:rPr>
        <w:tab/>
        <w:t xml:space="preserve">Formal </w:t>
      </w:r>
      <w:r w:rsidR="00694BA9" w:rsidRPr="00A17171">
        <w:rPr>
          <w:rFonts w:eastAsia="Calibri"/>
          <w:b/>
          <w:sz w:val="32"/>
          <w:szCs w:val="32"/>
          <w:lang w:val="en-GB" w:eastAsia="en-US"/>
        </w:rPr>
        <w:t>G</w:t>
      </w:r>
      <w:r w:rsidRPr="00A17171">
        <w:rPr>
          <w:rFonts w:eastAsia="Calibri"/>
          <w:b/>
          <w:sz w:val="32"/>
          <w:szCs w:val="32"/>
          <w:lang w:val="en-GB" w:eastAsia="en-US"/>
        </w:rPr>
        <w:t>uidelines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3.1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</w:r>
      <w:r w:rsidR="00694BA9" w:rsidRPr="00A17171">
        <w:rPr>
          <w:rFonts w:eastAsia="Calibri"/>
          <w:b/>
          <w:sz w:val="28"/>
          <w:szCs w:val="28"/>
          <w:lang w:val="en-GB" w:eastAsia="en-US"/>
        </w:rPr>
        <w:t>Margins, Headers</w:t>
      </w:r>
      <w:r w:rsidR="00A17171">
        <w:rPr>
          <w:rFonts w:eastAsia="Calibri"/>
          <w:b/>
          <w:sz w:val="28"/>
          <w:szCs w:val="28"/>
          <w:lang w:val="en-GB" w:eastAsia="en-US"/>
        </w:rPr>
        <w:t>,</w:t>
      </w:r>
      <w:r w:rsidR="00694BA9" w:rsidRPr="00A17171">
        <w:rPr>
          <w:rFonts w:eastAsia="Calibri"/>
          <w:b/>
          <w:sz w:val="28"/>
          <w:szCs w:val="28"/>
          <w:lang w:val="en-GB" w:eastAsia="en-US"/>
        </w:rPr>
        <w:t xml:space="preserve"> and Footers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Margins are to be set on the top, at the bottom and on the right side</w:t>
      </w:r>
      <w:r w:rsidR="006C1DFF" w:rsidRPr="00A17171">
        <w:rPr>
          <w:rFonts w:eastAsia="Calibri"/>
          <w:szCs w:val="24"/>
          <w:lang w:val="en-GB" w:eastAsia="en-US"/>
        </w:rPr>
        <w:t xml:space="preserve"> with 2.5 cm. On the left side – if published </w:t>
      </w:r>
      <w:r w:rsidR="00F951A3" w:rsidRPr="00A17171">
        <w:rPr>
          <w:rFonts w:eastAsia="Calibri"/>
          <w:szCs w:val="24"/>
          <w:lang w:val="en-GB" w:eastAsia="en-US"/>
        </w:rPr>
        <w:t>at</w:t>
      </w:r>
      <w:r w:rsidR="006C1DFF" w:rsidRPr="00A17171">
        <w:rPr>
          <w:rFonts w:eastAsia="Calibri"/>
          <w:szCs w:val="24"/>
          <w:lang w:val="en-GB" w:eastAsia="en-US"/>
        </w:rPr>
        <w:t xml:space="preserve"> a later stage </w:t>
      </w:r>
      <w:r w:rsidRPr="00A17171">
        <w:rPr>
          <w:rFonts w:eastAsia="Calibri"/>
          <w:szCs w:val="24"/>
          <w:lang w:val="en-GB" w:eastAsia="en-US"/>
        </w:rPr>
        <w:t xml:space="preserve">to bind </w:t>
      </w:r>
      <w:r w:rsidR="00F951A3" w:rsidRPr="00A17171">
        <w:rPr>
          <w:rFonts w:eastAsia="Calibri"/>
          <w:szCs w:val="24"/>
          <w:lang w:val="en-GB" w:eastAsia="en-US"/>
        </w:rPr>
        <w:t xml:space="preserve">a </w:t>
      </w:r>
      <w:r w:rsidRPr="00A17171">
        <w:rPr>
          <w:rFonts w:eastAsia="Calibri"/>
          <w:szCs w:val="24"/>
          <w:lang w:val="en-GB" w:eastAsia="en-US"/>
        </w:rPr>
        <w:t>book</w:t>
      </w:r>
      <w:r w:rsidR="006C1DFF" w:rsidRPr="00A17171">
        <w:rPr>
          <w:rFonts w:eastAsia="Calibri"/>
          <w:szCs w:val="24"/>
          <w:lang w:val="en-GB" w:eastAsia="en-US"/>
        </w:rPr>
        <w:t xml:space="preserve"> –</w:t>
      </w:r>
      <w:r w:rsidRPr="00A17171">
        <w:rPr>
          <w:rFonts w:eastAsia="Calibri"/>
          <w:szCs w:val="24"/>
          <w:lang w:val="en-GB" w:eastAsia="en-US"/>
        </w:rPr>
        <w:t xml:space="preserve"> 3.5 cm are to be set.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The distance of the header and the footer from the side edge is 1.5 cm.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="00584AAB" w:rsidRPr="00A17171">
        <w:rPr>
          <w:rFonts w:eastAsia="Calibri"/>
          <w:szCs w:val="24"/>
          <w:lang w:val="en-GB" w:eastAsia="en-US"/>
        </w:rPr>
        <w:t xml:space="preserve"> is to be </w:t>
      </w:r>
      <w:r w:rsidR="006C1DFF" w:rsidRPr="00A17171">
        <w:rPr>
          <w:rFonts w:eastAsia="Calibri"/>
          <w:szCs w:val="24"/>
          <w:lang w:val="en-GB" w:eastAsia="en-US"/>
        </w:rPr>
        <w:t>formatted/</w:t>
      </w:r>
      <w:r w:rsidR="00584AAB" w:rsidRPr="00A17171">
        <w:rPr>
          <w:rFonts w:eastAsia="Calibri"/>
          <w:szCs w:val="24"/>
          <w:lang w:val="en-GB" w:eastAsia="en-US"/>
        </w:rPr>
        <w:t>printed single-sided.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header includes left-aligned the author’s family name – right-aligned the short title of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>. This format starts on the page of the table of contents.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Header and footer have a font size of 10/normal.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All pages before the table of contents (title page and abstracts) are not to be numbered.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footers have to include the respective page number and the number of all pages (e.g.: Page 1 of </w:t>
      </w:r>
      <w:r w:rsidR="00B167E6" w:rsidRPr="00A17171">
        <w:rPr>
          <w:rFonts w:eastAsia="Calibri"/>
          <w:szCs w:val="24"/>
          <w:lang w:val="en-GB" w:eastAsia="en-US"/>
        </w:rPr>
        <w:t>34</w:t>
      </w:r>
      <w:r w:rsidRPr="00A17171">
        <w:rPr>
          <w:rFonts w:eastAsia="Calibri"/>
          <w:szCs w:val="24"/>
          <w:lang w:val="en-GB" w:eastAsia="en-US"/>
        </w:rPr>
        <w:t>).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Pagination begins with number 1 on the page of the table of contents and is to be set continuously to the last page of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>.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text in the header and footer is to be separated from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text with a line. By typing the “enter key” – </w:t>
      </w:r>
      <w:r w:rsidR="00F951A3" w:rsidRPr="00A17171">
        <w:rPr>
          <w:rFonts w:eastAsia="Calibri"/>
          <w:szCs w:val="24"/>
          <w:lang w:val="en-GB" w:eastAsia="en-US"/>
        </w:rPr>
        <w:t>including</w:t>
      </w:r>
      <w:r w:rsidRPr="00A17171">
        <w:rPr>
          <w:rFonts w:eastAsia="Calibri"/>
          <w:szCs w:val="24"/>
          <w:lang w:val="en-GB" w:eastAsia="en-US"/>
        </w:rPr>
        <w:t xml:space="preserve"> a distance of 6 pt – a distance to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text is created accordingly. In doing so</w:t>
      </w:r>
      <w:r w:rsidR="00F951A3" w:rsidRPr="00A17171">
        <w:rPr>
          <w:rFonts w:eastAsia="Calibri"/>
          <w:szCs w:val="24"/>
          <w:lang w:val="en-GB" w:eastAsia="en-US"/>
        </w:rPr>
        <w:t>,</w:t>
      </w:r>
      <w:r w:rsidRPr="00A17171">
        <w:rPr>
          <w:rFonts w:eastAsia="Calibri"/>
          <w:szCs w:val="24"/>
          <w:lang w:val="en-GB" w:eastAsia="en-US"/>
        </w:rPr>
        <w:t xml:space="preserve"> no extra format is needed when writing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text.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By using the headers and footers guidelines each single page of the scientific paper can be attributed to the respective author.</w:t>
      </w:r>
    </w:p>
    <w:p w:rsidR="007653B3" w:rsidRPr="00A17171" w:rsidRDefault="007653B3" w:rsidP="007653B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7653B3" w:rsidRPr="00A17171" w:rsidRDefault="007653B3" w:rsidP="007653B3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584AAB" w:rsidRPr="00A17171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lastRenderedPageBreak/>
        <w:t>3.2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 xml:space="preserve">Font, Font Size, Line </w:t>
      </w:r>
      <w:r w:rsidR="00A17171" w:rsidRPr="00A17171">
        <w:rPr>
          <w:rFonts w:eastAsia="Calibri"/>
          <w:b/>
          <w:sz w:val="28"/>
          <w:szCs w:val="28"/>
          <w:lang w:val="en-GB" w:eastAsia="en-US"/>
        </w:rPr>
        <w:t>Spacing,</w:t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 xml:space="preserve"> and Section</w:t>
      </w:r>
    </w:p>
    <w:p w:rsidR="00584AAB" w:rsidRPr="00A17171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Within the entire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the font “Times New Roman” is to be used. The only exceptions are copies of illustrations (e.g.: pictures, graphs, tables, etc. are copied from an original source with another font into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>. This is a literal citation and it is not allowed that the original font is changed).</w:t>
      </w:r>
    </w:p>
    <w:p w:rsidR="00584AAB" w:rsidRPr="00A17171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font size is 12-normal, exceptions are </w:t>
      </w:r>
      <w:r w:rsidR="00F951A3" w:rsidRPr="00A17171">
        <w:rPr>
          <w:rFonts w:eastAsia="Calibri"/>
          <w:szCs w:val="24"/>
          <w:lang w:val="en-GB" w:eastAsia="en-US"/>
        </w:rPr>
        <w:t>heading</w:t>
      </w:r>
      <w:r w:rsidRPr="00A17171">
        <w:rPr>
          <w:rFonts w:eastAsia="Calibri"/>
          <w:szCs w:val="24"/>
          <w:lang w:val="en-GB" w:eastAsia="en-US"/>
        </w:rPr>
        <w:t xml:space="preserve">s, citations (citations within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text as well as citations at the end of the respective page) and descriptions below the pictures, graphs or tables.</w:t>
      </w:r>
    </w:p>
    <w:p w:rsidR="00584AAB" w:rsidRPr="00A17171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Line spacing is to be set </w:t>
      </w:r>
      <w:r w:rsidR="00A86AB6" w:rsidRPr="00A17171">
        <w:rPr>
          <w:rFonts w:eastAsia="Calibri"/>
          <w:szCs w:val="24"/>
          <w:lang w:val="en-GB" w:eastAsia="en-US"/>
        </w:rPr>
        <w:t>at</w:t>
      </w:r>
      <w:r w:rsidRPr="00A17171">
        <w:rPr>
          <w:rFonts w:eastAsia="Calibri"/>
          <w:szCs w:val="24"/>
          <w:lang w:val="en-GB" w:eastAsia="en-US"/>
        </w:rPr>
        <w:t xml:space="preserve"> 1.5. When pressing the “enter key” the distance (section) is to be set with 6 pt.</w:t>
      </w:r>
    </w:p>
    <w:p w:rsidR="00584AAB" w:rsidRPr="00A17171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Full justification is to be used.</w:t>
      </w:r>
    </w:p>
    <w:p w:rsidR="00584AAB" w:rsidRPr="00A17171" w:rsidRDefault="00584AAB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584AAB" w:rsidRPr="00A17171" w:rsidRDefault="00584AAB" w:rsidP="00584AA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3.3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 xml:space="preserve">Depth of Structure, </w:t>
      </w:r>
      <w:r w:rsidR="00A17171" w:rsidRPr="00A17171">
        <w:rPr>
          <w:rFonts w:eastAsia="Calibri"/>
          <w:b/>
          <w:sz w:val="28"/>
          <w:szCs w:val="28"/>
          <w:lang w:val="en-GB" w:eastAsia="en-US"/>
        </w:rPr>
        <w:t>Headings,</w:t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 xml:space="preserve"> and Enumerations</w:t>
      </w:r>
    </w:p>
    <w:p w:rsidR="00584AAB" w:rsidRPr="00A17171" w:rsidRDefault="00584AAB" w:rsidP="00584AA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Within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the depth of the structure is 4 as a maximum. That’s why 4 levels of chapter </w:t>
      </w:r>
      <w:r w:rsidR="00F951A3" w:rsidRPr="00A17171">
        <w:rPr>
          <w:rFonts w:eastAsia="Calibri"/>
          <w:szCs w:val="24"/>
          <w:lang w:val="en-GB" w:eastAsia="en-US"/>
        </w:rPr>
        <w:t>heading</w:t>
      </w:r>
      <w:r w:rsidRPr="00A17171">
        <w:rPr>
          <w:rFonts w:eastAsia="Calibri"/>
          <w:szCs w:val="24"/>
          <w:lang w:val="en-GB" w:eastAsia="en-US"/>
        </w:rPr>
        <w:t>s are allowed. (e.g.: 3.3.1.2). If there is a need for more levels it is to be done with bullets (lines or dots).</w:t>
      </w:r>
    </w:p>
    <w:p w:rsidR="00584AAB" w:rsidRPr="00A17171" w:rsidRDefault="00584AAB" w:rsidP="00584AA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The distance of the chapter number from the left is “zero”</w:t>
      </w:r>
      <w:r w:rsidR="00FA599A" w:rsidRPr="00A17171">
        <w:rPr>
          <w:rFonts w:eastAsia="Calibri"/>
          <w:szCs w:val="24"/>
          <w:lang w:val="en-GB" w:eastAsia="en-US"/>
        </w:rPr>
        <w:t>;</w:t>
      </w:r>
      <w:r w:rsidRPr="00A17171">
        <w:rPr>
          <w:rFonts w:eastAsia="Calibri"/>
          <w:szCs w:val="24"/>
          <w:lang w:val="en-GB" w:eastAsia="en-US"/>
        </w:rPr>
        <w:t xml:space="preserve"> the distance from the chapter number to the text of the chapter </w:t>
      </w:r>
      <w:r w:rsidR="00F951A3" w:rsidRPr="00A17171">
        <w:rPr>
          <w:rFonts w:eastAsia="Calibri"/>
          <w:szCs w:val="24"/>
          <w:lang w:val="en-GB" w:eastAsia="en-US"/>
        </w:rPr>
        <w:t>heading</w:t>
      </w:r>
      <w:r w:rsidRPr="00A17171">
        <w:rPr>
          <w:rFonts w:eastAsia="Calibri"/>
          <w:szCs w:val="24"/>
          <w:lang w:val="en-GB" w:eastAsia="en-US"/>
        </w:rPr>
        <w:t xml:space="preserve"> is 1 cm (tabulator position). If there is a need for more than 2 numbers (3</w:t>
      </w:r>
      <w:r w:rsidRPr="00A17171">
        <w:rPr>
          <w:rFonts w:eastAsia="Calibri"/>
          <w:szCs w:val="24"/>
          <w:vertAlign w:val="superscript"/>
          <w:lang w:val="en-GB" w:eastAsia="en-US"/>
        </w:rPr>
        <w:t>rd</w:t>
      </w:r>
      <w:r w:rsidRPr="00A17171">
        <w:rPr>
          <w:rFonts w:eastAsia="Calibri"/>
          <w:szCs w:val="24"/>
          <w:lang w:val="en-GB" w:eastAsia="en-US"/>
        </w:rPr>
        <w:t xml:space="preserve"> or 4</w:t>
      </w:r>
      <w:r w:rsidRPr="00A17171">
        <w:rPr>
          <w:rFonts w:eastAsia="Calibri"/>
          <w:szCs w:val="24"/>
          <w:vertAlign w:val="superscript"/>
          <w:lang w:val="en-GB" w:eastAsia="en-US"/>
        </w:rPr>
        <w:t>th</w:t>
      </w:r>
      <w:r w:rsidRPr="00A17171">
        <w:rPr>
          <w:rFonts w:eastAsia="Calibri"/>
          <w:szCs w:val="24"/>
          <w:lang w:val="en-GB" w:eastAsia="en-US"/>
        </w:rPr>
        <w:t xml:space="preserve"> level of sub-chapters) the distance can be increased in 0.5 cm-steps. The author </w:t>
      </w:r>
      <w:r w:rsidR="00A86AB6" w:rsidRPr="00A17171">
        <w:rPr>
          <w:rFonts w:eastAsia="Calibri"/>
          <w:szCs w:val="24"/>
          <w:lang w:val="en-GB" w:eastAsia="en-US"/>
        </w:rPr>
        <w:t xml:space="preserve">of the essay </w:t>
      </w:r>
      <w:r w:rsidRPr="00A17171">
        <w:rPr>
          <w:rFonts w:eastAsia="Calibri"/>
          <w:szCs w:val="24"/>
          <w:lang w:val="en-GB" w:eastAsia="en-US"/>
        </w:rPr>
        <w:t xml:space="preserve">has to assure that all chapter </w:t>
      </w:r>
      <w:r w:rsidR="00F951A3" w:rsidRPr="00A17171">
        <w:rPr>
          <w:rFonts w:eastAsia="Calibri"/>
          <w:szCs w:val="24"/>
          <w:lang w:val="en-GB" w:eastAsia="en-US"/>
        </w:rPr>
        <w:t>heading</w:t>
      </w:r>
      <w:r w:rsidRPr="00A17171">
        <w:rPr>
          <w:rFonts w:eastAsia="Calibri"/>
          <w:szCs w:val="24"/>
          <w:lang w:val="en-GB" w:eastAsia="en-US"/>
        </w:rPr>
        <w:t xml:space="preserve">s of the same level have the same indentation within the entire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>.</w:t>
      </w:r>
    </w:p>
    <w:p w:rsidR="00584AAB" w:rsidRPr="00A17171" w:rsidRDefault="00584AAB" w:rsidP="00584AA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Each chapter </w:t>
      </w:r>
      <w:r w:rsidR="00F951A3" w:rsidRPr="00A17171">
        <w:rPr>
          <w:rFonts w:eastAsia="Calibri"/>
          <w:szCs w:val="24"/>
          <w:lang w:val="en-GB" w:eastAsia="en-US"/>
        </w:rPr>
        <w:t>heading</w:t>
      </w:r>
      <w:r w:rsidRPr="00A17171">
        <w:rPr>
          <w:rFonts w:eastAsia="Calibri"/>
          <w:szCs w:val="24"/>
          <w:lang w:val="en-GB" w:eastAsia="en-US"/>
        </w:rPr>
        <w:t xml:space="preserve"> is to be formatted with bold. The different levels of chapter </w:t>
      </w:r>
      <w:r w:rsidR="00F951A3" w:rsidRPr="00A17171">
        <w:rPr>
          <w:rFonts w:eastAsia="Calibri"/>
          <w:szCs w:val="24"/>
          <w:lang w:val="en-GB" w:eastAsia="en-US"/>
        </w:rPr>
        <w:t>heading</w:t>
      </w:r>
      <w:r w:rsidRPr="00A17171">
        <w:rPr>
          <w:rFonts w:eastAsia="Calibri"/>
          <w:szCs w:val="24"/>
          <w:lang w:val="en-GB" w:eastAsia="en-US"/>
        </w:rPr>
        <w:t>s are to be expressed with the font sizes</w:t>
      </w:r>
      <w:r w:rsidR="00AD33B0" w:rsidRPr="00A17171">
        <w:rPr>
          <w:rFonts w:eastAsia="Calibri"/>
          <w:szCs w:val="24"/>
          <w:lang w:val="en-GB" w:eastAsia="en-US"/>
        </w:rPr>
        <w:t>,</w:t>
      </w:r>
      <w:r w:rsidRPr="00A17171">
        <w:rPr>
          <w:rFonts w:eastAsia="Calibri"/>
          <w:szCs w:val="24"/>
          <w:lang w:val="en-GB" w:eastAsia="en-US"/>
        </w:rPr>
        <w:t xml:space="preserve"> according to the following:</w:t>
      </w:r>
    </w:p>
    <w:p w:rsidR="00584AAB" w:rsidRPr="00A17171" w:rsidRDefault="00584AAB" w:rsidP="00584AAB">
      <w:pPr>
        <w:tabs>
          <w:tab w:val="left" w:pos="1276"/>
          <w:tab w:val="left" w:pos="3969"/>
          <w:tab w:val="left" w:pos="5529"/>
          <w:tab w:val="left" w:pos="7088"/>
        </w:tabs>
        <w:overflowPunct/>
        <w:autoSpaceDE/>
        <w:autoSpaceDN/>
        <w:adjustRightInd/>
        <w:spacing w:before="0" w:after="120" w:line="360" w:lineRule="auto"/>
        <w:contextualSpacing/>
        <w:jc w:val="left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A17171">
        <w:rPr>
          <w:rFonts w:eastAsia="Calibri"/>
          <w:b/>
          <w:sz w:val="32"/>
          <w:szCs w:val="32"/>
          <w:lang w:val="en-GB" w:eastAsia="en-US"/>
        </w:rPr>
        <w:t>1</w:t>
      </w:r>
      <w:r w:rsidRPr="00A17171">
        <w:rPr>
          <w:rFonts w:eastAsia="Calibri"/>
          <w:b/>
          <w:sz w:val="32"/>
          <w:szCs w:val="32"/>
          <w:vertAlign w:val="superscript"/>
          <w:lang w:val="en-GB" w:eastAsia="en-US"/>
        </w:rPr>
        <w:t>st</w:t>
      </w:r>
      <w:r w:rsidRPr="00A17171">
        <w:rPr>
          <w:rFonts w:eastAsia="Calibri"/>
          <w:b/>
          <w:sz w:val="32"/>
          <w:szCs w:val="32"/>
          <w:lang w:val="en-GB" w:eastAsia="en-US"/>
        </w:rPr>
        <w:t xml:space="preserve"> level</w:t>
      </w:r>
      <w:r w:rsidRPr="00A17171">
        <w:rPr>
          <w:rFonts w:eastAsia="Calibri"/>
          <w:b/>
          <w:sz w:val="32"/>
          <w:szCs w:val="32"/>
          <w:lang w:val="en-GB" w:eastAsia="en-US"/>
        </w:rPr>
        <w:tab/>
        <w:t>(main chapter):</w:t>
      </w:r>
      <w:r w:rsidRPr="00A17171">
        <w:rPr>
          <w:rFonts w:eastAsia="Calibri"/>
          <w:b/>
          <w:sz w:val="32"/>
          <w:szCs w:val="32"/>
          <w:lang w:val="en-GB" w:eastAsia="en-US"/>
        </w:rPr>
        <w:tab/>
        <w:t>(example:</w:t>
      </w:r>
      <w:r w:rsidRPr="00A17171">
        <w:rPr>
          <w:rFonts w:eastAsia="Calibri"/>
          <w:b/>
          <w:sz w:val="32"/>
          <w:szCs w:val="32"/>
          <w:lang w:val="en-GB" w:eastAsia="en-US"/>
        </w:rPr>
        <w:tab/>
        <w:t>3.)</w:t>
      </w:r>
      <w:r w:rsidRPr="00A17171">
        <w:rPr>
          <w:rFonts w:eastAsia="Calibri"/>
          <w:b/>
          <w:sz w:val="32"/>
          <w:szCs w:val="32"/>
          <w:lang w:val="en-GB" w:eastAsia="en-US"/>
        </w:rPr>
        <w:tab/>
        <w:t>16 - bold</w:t>
      </w:r>
    </w:p>
    <w:p w:rsidR="00584AAB" w:rsidRPr="00A17171" w:rsidRDefault="00584AAB" w:rsidP="00584AAB">
      <w:pPr>
        <w:tabs>
          <w:tab w:val="left" w:pos="1276"/>
          <w:tab w:val="left" w:pos="3969"/>
          <w:tab w:val="left" w:pos="5529"/>
          <w:tab w:val="left" w:pos="7088"/>
        </w:tabs>
        <w:overflowPunct/>
        <w:autoSpaceDE/>
        <w:autoSpaceDN/>
        <w:adjustRightInd/>
        <w:spacing w:before="0" w:after="120" w:line="360" w:lineRule="auto"/>
        <w:contextualSpacing/>
        <w:jc w:val="left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2</w:t>
      </w:r>
      <w:r w:rsidRPr="00A17171">
        <w:rPr>
          <w:rFonts w:eastAsia="Calibri"/>
          <w:b/>
          <w:sz w:val="28"/>
          <w:szCs w:val="28"/>
          <w:vertAlign w:val="superscript"/>
          <w:lang w:val="en-GB" w:eastAsia="en-US"/>
        </w:rPr>
        <w:t>nd</w:t>
      </w:r>
      <w:r w:rsidRPr="00A17171">
        <w:rPr>
          <w:rFonts w:eastAsia="Calibri"/>
          <w:b/>
          <w:sz w:val="28"/>
          <w:szCs w:val="28"/>
          <w:lang w:val="en-GB" w:eastAsia="en-US"/>
        </w:rPr>
        <w:t xml:space="preserve"> level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>(sub-chapter):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>(example: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>3.4)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>14 - bold</w:t>
      </w:r>
    </w:p>
    <w:p w:rsidR="00584AAB" w:rsidRPr="00A17171" w:rsidRDefault="00584AAB" w:rsidP="00584AAB">
      <w:pPr>
        <w:tabs>
          <w:tab w:val="left" w:pos="1276"/>
          <w:tab w:val="left" w:pos="3969"/>
          <w:tab w:val="left" w:pos="5529"/>
          <w:tab w:val="left" w:pos="7088"/>
        </w:tabs>
        <w:overflowPunct/>
        <w:autoSpaceDE/>
        <w:autoSpaceDN/>
        <w:adjustRightInd/>
        <w:spacing w:before="0" w:after="120" w:line="360" w:lineRule="auto"/>
        <w:contextualSpacing/>
        <w:jc w:val="left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A17171">
        <w:rPr>
          <w:rFonts w:eastAsia="Calibri"/>
          <w:b/>
          <w:sz w:val="26"/>
          <w:szCs w:val="26"/>
          <w:lang w:val="en-GB" w:eastAsia="en-US"/>
        </w:rPr>
        <w:t>3</w:t>
      </w:r>
      <w:r w:rsidRPr="00A17171">
        <w:rPr>
          <w:rFonts w:eastAsia="Calibri"/>
          <w:b/>
          <w:sz w:val="26"/>
          <w:szCs w:val="26"/>
          <w:vertAlign w:val="superscript"/>
          <w:lang w:val="en-GB" w:eastAsia="en-US"/>
        </w:rPr>
        <w:t>rd</w:t>
      </w:r>
      <w:r w:rsidRPr="00A17171">
        <w:rPr>
          <w:rFonts w:eastAsia="Calibri"/>
          <w:b/>
          <w:sz w:val="26"/>
          <w:szCs w:val="26"/>
          <w:lang w:val="en-GB" w:eastAsia="en-US"/>
        </w:rPr>
        <w:t xml:space="preserve"> level</w:t>
      </w:r>
      <w:r w:rsidRPr="00A17171">
        <w:rPr>
          <w:rFonts w:eastAsia="Calibri"/>
          <w:b/>
          <w:sz w:val="26"/>
          <w:szCs w:val="26"/>
          <w:lang w:val="en-GB" w:eastAsia="en-US"/>
        </w:rPr>
        <w:tab/>
        <w:t>(sub-sub-chapter):</w:t>
      </w:r>
      <w:r w:rsidRPr="00A17171">
        <w:rPr>
          <w:rFonts w:eastAsia="Calibri"/>
          <w:b/>
          <w:sz w:val="26"/>
          <w:szCs w:val="26"/>
          <w:lang w:val="en-GB" w:eastAsia="en-US"/>
        </w:rPr>
        <w:tab/>
        <w:t>(example:</w:t>
      </w:r>
      <w:r w:rsidRPr="00A17171">
        <w:rPr>
          <w:rFonts w:eastAsia="Calibri"/>
          <w:b/>
          <w:sz w:val="26"/>
          <w:szCs w:val="26"/>
          <w:lang w:val="en-GB" w:eastAsia="en-US"/>
        </w:rPr>
        <w:tab/>
        <w:t>3.4.1)</w:t>
      </w:r>
      <w:r w:rsidRPr="00A17171">
        <w:rPr>
          <w:rFonts w:eastAsia="Calibri"/>
          <w:b/>
          <w:sz w:val="26"/>
          <w:szCs w:val="26"/>
          <w:lang w:val="en-GB" w:eastAsia="en-US"/>
        </w:rPr>
        <w:tab/>
        <w:t>13 - bold</w:t>
      </w:r>
    </w:p>
    <w:p w:rsidR="00584AAB" w:rsidRPr="00A17171" w:rsidRDefault="00584AAB" w:rsidP="00584AAB">
      <w:pPr>
        <w:tabs>
          <w:tab w:val="left" w:pos="1276"/>
          <w:tab w:val="left" w:pos="3969"/>
          <w:tab w:val="left" w:pos="5529"/>
          <w:tab w:val="left" w:pos="7088"/>
        </w:tabs>
        <w:overflowPunct/>
        <w:autoSpaceDE/>
        <w:autoSpaceDN/>
        <w:adjustRightInd/>
        <w:spacing w:before="0" w:after="120" w:line="360" w:lineRule="auto"/>
        <w:contextualSpacing/>
        <w:jc w:val="left"/>
        <w:textAlignment w:val="auto"/>
        <w:rPr>
          <w:rFonts w:eastAsia="Calibri"/>
          <w:b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4</w:t>
      </w:r>
      <w:r w:rsidRPr="00A17171">
        <w:rPr>
          <w:rFonts w:eastAsia="Calibri"/>
          <w:b/>
          <w:szCs w:val="24"/>
          <w:vertAlign w:val="superscript"/>
          <w:lang w:val="en-GB" w:eastAsia="en-US"/>
        </w:rPr>
        <w:t>th</w:t>
      </w:r>
      <w:r w:rsidRPr="00A17171">
        <w:rPr>
          <w:rFonts w:eastAsia="Calibri"/>
          <w:b/>
          <w:szCs w:val="24"/>
          <w:lang w:val="en-GB" w:eastAsia="en-US"/>
        </w:rPr>
        <w:t xml:space="preserve"> level</w:t>
      </w:r>
      <w:r w:rsidRPr="00A17171">
        <w:rPr>
          <w:rFonts w:eastAsia="Calibri"/>
          <w:b/>
          <w:szCs w:val="24"/>
          <w:lang w:val="en-GB" w:eastAsia="en-US"/>
        </w:rPr>
        <w:tab/>
        <w:t>(sub-sub-sub-chapter):</w:t>
      </w:r>
      <w:r w:rsidRPr="00A17171">
        <w:rPr>
          <w:rFonts w:eastAsia="Calibri"/>
          <w:b/>
          <w:szCs w:val="24"/>
          <w:lang w:val="en-GB" w:eastAsia="en-US"/>
        </w:rPr>
        <w:tab/>
        <w:t>(example:</w:t>
      </w:r>
      <w:r w:rsidRPr="00A17171">
        <w:rPr>
          <w:rFonts w:eastAsia="Calibri"/>
          <w:b/>
          <w:szCs w:val="24"/>
          <w:lang w:val="en-GB" w:eastAsia="en-US"/>
        </w:rPr>
        <w:tab/>
        <w:t>3.4.1.2)</w:t>
      </w:r>
      <w:r w:rsidRPr="00A17171">
        <w:rPr>
          <w:rFonts w:eastAsia="Calibri"/>
          <w:b/>
          <w:szCs w:val="24"/>
          <w:lang w:val="en-GB" w:eastAsia="en-US"/>
        </w:rPr>
        <w:tab/>
        <w:t>12 - bold</w:t>
      </w:r>
    </w:p>
    <w:p w:rsidR="00584AAB" w:rsidRPr="00A17171" w:rsidRDefault="00584AAB" w:rsidP="00584AAB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E15544" w:rsidRPr="00A17171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lastRenderedPageBreak/>
        <w:t>Any respective 1</w:t>
      </w:r>
      <w:r w:rsidRPr="00A17171">
        <w:rPr>
          <w:rFonts w:eastAsia="Calibri"/>
          <w:szCs w:val="24"/>
          <w:vertAlign w:val="superscript"/>
          <w:lang w:val="en-GB" w:eastAsia="en-US"/>
        </w:rPr>
        <w:t>st</w:t>
      </w:r>
      <w:r w:rsidRPr="00A17171">
        <w:rPr>
          <w:rFonts w:eastAsia="Calibri"/>
          <w:szCs w:val="24"/>
          <w:lang w:val="en-GB" w:eastAsia="en-US"/>
        </w:rPr>
        <w:t xml:space="preserve"> level </w:t>
      </w:r>
      <w:r w:rsidR="00F951A3" w:rsidRPr="00A17171">
        <w:rPr>
          <w:rFonts w:eastAsia="Calibri"/>
          <w:szCs w:val="24"/>
          <w:lang w:val="en-GB" w:eastAsia="en-US"/>
        </w:rPr>
        <w:t>heading</w:t>
      </w:r>
      <w:r w:rsidRPr="00A17171">
        <w:rPr>
          <w:rFonts w:eastAsia="Calibri"/>
          <w:szCs w:val="24"/>
          <w:lang w:val="en-GB" w:eastAsia="en-US"/>
        </w:rPr>
        <w:t xml:space="preserve"> is to start at a new page at the top without any distance to the upper margin. All other sub-chapter </w:t>
      </w:r>
      <w:r w:rsidR="00F951A3" w:rsidRPr="00A17171">
        <w:rPr>
          <w:rFonts w:eastAsia="Calibri"/>
          <w:szCs w:val="24"/>
          <w:lang w:val="en-GB" w:eastAsia="en-US"/>
        </w:rPr>
        <w:t>heading</w:t>
      </w:r>
      <w:r w:rsidRPr="00A17171">
        <w:rPr>
          <w:rFonts w:eastAsia="Calibri"/>
          <w:szCs w:val="24"/>
          <w:lang w:val="en-GB" w:eastAsia="en-US"/>
        </w:rPr>
        <w:t xml:space="preserve">s are to be separated from the text before with a distance of pressing the “enter key” once (font size: 12). Of course, sub-chapter </w:t>
      </w:r>
      <w:r w:rsidR="00F951A3" w:rsidRPr="00A17171">
        <w:rPr>
          <w:rFonts w:eastAsia="Calibri"/>
          <w:szCs w:val="24"/>
          <w:lang w:val="en-GB" w:eastAsia="en-US"/>
        </w:rPr>
        <w:t>heading</w:t>
      </w:r>
      <w:r w:rsidRPr="00A17171">
        <w:rPr>
          <w:rFonts w:eastAsia="Calibri"/>
          <w:szCs w:val="24"/>
          <w:lang w:val="en-GB" w:eastAsia="en-US"/>
        </w:rPr>
        <w:t>s can be set on a new page without any distance to the upper margin, too if it fits to the overall appearance.</w:t>
      </w:r>
    </w:p>
    <w:p w:rsidR="00E15544" w:rsidRPr="00A17171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Sub-chapters shall be used in a logical sequence. It is not allowed just to use one single sub-chapter without another sub-chapter (e.g.: a sub-chapter has the number 3.3.1.1 </w:t>
      </w:r>
      <w:r w:rsidRPr="00A17171">
        <w:rPr>
          <w:rFonts w:eastAsia="Calibri"/>
          <w:szCs w:val="24"/>
          <w:lang w:val="en-GB" w:eastAsia="en-US"/>
        </w:rPr>
        <w:sym w:font="Wingdings" w:char="F0E8"/>
      </w:r>
      <w:r w:rsidRPr="00A17171">
        <w:rPr>
          <w:rFonts w:eastAsia="Calibri"/>
          <w:szCs w:val="24"/>
          <w:lang w:val="en-GB" w:eastAsia="en-US"/>
        </w:rPr>
        <w:t xml:space="preserve"> then a sub-chapter with the number 3.3.1.2 is to be used, too. If there is no sub-chapter used with the number 3.3.1.2 </w:t>
      </w:r>
      <w:r w:rsidRPr="00A17171">
        <w:rPr>
          <w:rFonts w:eastAsia="Calibri"/>
          <w:szCs w:val="24"/>
          <w:lang w:val="en-GB" w:eastAsia="en-US"/>
        </w:rPr>
        <w:sym w:font="Wingdings" w:char="F0E8"/>
      </w:r>
      <w:r w:rsidRPr="00A17171">
        <w:rPr>
          <w:rFonts w:eastAsia="Calibri"/>
          <w:szCs w:val="24"/>
          <w:lang w:val="en-GB" w:eastAsia="en-US"/>
        </w:rPr>
        <w:t xml:space="preserve"> the sub-chapter with the number 3.3.1.1 is to be deleted).</w:t>
      </w:r>
    </w:p>
    <w:p w:rsidR="00E15544" w:rsidRPr="00A17171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15544" w:rsidRPr="00A17171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3.4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 xml:space="preserve">Citation </w:t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>S</w:t>
      </w:r>
      <w:r w:rsidRPr="00A17171">
        <w:rPr>
          <w:rFonts w:eastAsia="Calibri"/>
          <w:b/>
          <w:sz w:val="28"/>
          <w:szCs w:val="28"/>
          <w:lang w:val="en-GB" w:eastAsia="en-US"/>
        </w:rPr>
        <w:t>ystem</w:t>
      </w:r>
    </w:p>
    <w:p w:rsidR="00E15544" w:rsidRPr="00A17171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15544" w:rsidRPr="00A17171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A17171">
        <w:rPr>
          <w:rFonts w:eastAsia="Calibri"/>
          <w:b/>
          <w:sz w:val="26"/>
          <w:szCs w:val="26"/>
          <w:lang w:val="en-GB" w:eastAsia="en-US"/>
        </w:rPr>
        <w:t>3.4.1</w:t>
      </w:r>
      <w:r w:rsidRPr="00A17171">
        <w:rPr>
          <w:rFonts w:eastAsia="Calibri"/>
          <w:b/>
          <w:sz w:val="26"/>
          <w:szCs w:val="26"/>
          <w:lang w:val="en-GB" w:eastAsia="en-US"/>
        </w:rPr>
        <w:tab/>
        <w:t xml:space="preserve">General </w:t>
      </w:r>
      <w:r w:rsidR="000C6869" w:rsidRPr="00A17171">
        <w:rPr>
          <w:rFonts w:eastAsia="Calibri"/>
          <w:b/>
          <w:sz w:val="26"/>
          <w:szCs w:val="26"/>
          <w:lang w:val="en-GB" w:eastAsia="en-US"/>
        </w:rPr>
        <w:t>R</w:t>
      </w:r>
      <w:r w:rsidRPr="00A17171">
        <w:rPr>
          <w:rFonts w:eastAsia="Calibri"/>
          <w:b/>
          <w:sz w:val="26"/>
          <w:szCs w:val="26"/>
          <w:lang w:val="en-GB" w:eastAsia="en-US"/>
        </w:rPr>
        <w:t>emarks</w:t>
      </w:r>
    </w:p>
    <w:p w:rsidR="00E15544" w:rsidRPr="00A17171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The European citation system is to be used.</w:t>
      </w:r>
    </w:p>
    <w:p w:rsidR="00E15544" w:rsidRPr="00A17171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Literal quotations which are copied into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, are to be marked with </w:t>
      </w:r>
      <w:r w:rsidRPr="00A17171">
        <w:rPr>
          <w:rFonts w:eastAsia="Calibri"/>
          <w:color w:val="000000" w:themeColor="text1"/>
          <w:szCs w:val="24"/>
          <w:lang w:val="en-GB" w:eastAsia="en-US"/>
        </w:rPr>
        <w:t>“</w:t>
      </w:r>
      <w:r w:rsidRPr="00A17171">
        <w:rPr>
          <w:rFonts w:eastAsia="Calibri"/>
          <w:i/>
          <w:color w:val="000000" w:themeColor="text1"/>
          <w:szCs w:val="24"/>
          <w:lang w:val="en-GB" w:eastAsia="en-US"/>
        </w:rPr>
        <w:t>quotation marks and in italics</w:t>
      </w:r>
      <w:r w:rsidRPr="00A17171">
        <w:rPr>
          <w:rFonts w:eastAsia="Calibri"/>
          <w:color w:val="000000" w:themeColor="text1"/>
          <w:szCs w:val="24"/>
          <w:lang w:val="en-GB" w:eastAsia="en-US"/>
        </w:rPr>
        <w:t>”</w:t>
      </w:r>
      <w:r w:rsidRPr="00A17171">
        <w:rPr>
          <w:rFonts w:eastAsia="Calibri"/>
          <w:szCs w:val="24"/>
          <w:lang w:val="en-GB" w:eastAsia="en-US"/>
        </w:rPr>
        <w:t>.</w:t>
      </w:r>
    </w:p>
    <w:p w:rsidR="00E15544" w:rsidRPr="00A17171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Spelling mistakes within literal quotations are not allowed to be corrected by the </w:t>
      </w:r>
      <w:r w:rsidR="00A86AB6" w:rsidRPr="00A17171">
        <w:rPr>
          <w:rFonts w:eastAsia="Calibri"/>
          <w:szCs w:val="24"/>
          <w:lang w:val="en-GB" w:eastAsia="en-US"/>
        </w:rPr>
        <w:t xml:space="preserve">author of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>, they are to be marked with [sic].</w:t>
      </w:r>
    </w:p>
    <w:p w:rsidR="00E15544" w:rsidRPr="00A17171" w:rsidRDefault="00E15544" w:rsidP="00E1554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Literal quotations should be used in order to support or contradict the author’s arguments. That’s why literal quotations are to be commentated (e.g.: .… expert Xxxxx said in 2010: “</w:t>
      </w:r>
      <w:r w:rsidRPr="00A17171">
        <w:rPr>
          <w:rFonts w:eastAsia="Calibri"/>
          <w:i/>
          <w:szCs w:val="24"/>
          <w:lang w:val="en-GB" w:eastAsia="en-US"/>
        </w:rPr>
        <w:t>Xxxxx xxxx xxxx</w:t>
      </w:r>
      <w:r w:rsidRPr="00A17171">
        <w:rPr>
          <w:rFonts w:eastAsia="Calibri"/>
          <w:szCs w:val="24"/>
          <w:lang w:val="en-GB" w:eastAsia="en-US"/>
        </w:rPr>
        <w:t>”. Because of the previous arguments the author assents to the expert’s view ….).</w:t>
      </w:r>
    </w:p>
    <w:p w:rsidR="00E6350F" w:rsidRPr="00A17171" w:rsidRDefault="00E15544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Pictures, graphs, tables, etc. which are copied from various sources into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are to be treated in the same way as literal quotations – they are to be commentated. Descriptions below the pictures, </w:t>
      </w:r>
      <w:r w:rsidR="00A17171" w:rsidRPr="00A17171">
        <w:rPr>
          <w:rFonts w:eastAsia="Calibri"/>
          <w:szCs w:val="24"/>
          <w:lang w:val="en-GB" w:eastAsia="en-US"/>
        </w:rPr>
        <w:t>graphs,</w:t>
      </w:r>
      <w:r w:rsidRPr="00A17171">
        <w:rPr>
          <w:rFonts w:eastAsia="Calibri"/>
          <w:szCs w:val="24"/>
          <w:lang w:val="en-GB" w:eastAsia="en-US"/>
        </w:rPr>
        <w:t xml:space="preserve"> or tables (captions) are described in sub-chapter 3.6 of this regulation.</w:t>
      </w:r>
    </w:p>
    <w:p w:rsidR="00E15544" w:rsidRPr="00A17171" w:rsidRDefault="00E15544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E6350F" w:rsidRPr="00A17171" w:rsidRDefault="002451A1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lastRenderedPageBreak/>
        <w:t>In order to avoid plagiarism</w:t>
      </w:r>
      <w:r w:rsidR="00E6350F" w:rsidRPr="00A17171">
        <w:rPr>
          <w:rFonts w:eastAsia="Calibri"/>
          <w:szCs w:val="24"/>
          <w:lang w:val="en-GB" w:eastAsia="en-US"/>
        </w:rPr>
        <w:t>,</w:t>
      </w:r>
      <w:r w:rsidRPr="00A17171">
        <w:rPr>
          <w:rFonts w:eastAsia="Calibri"/>
          <w:szCs w:val="24"/>
          <w:lang w:val="en-GB" w:eastAsia="en-US"/>
        </w:rPr>
        <w:t xml:space="preserve"> each </w:t>
      </w:r>
      <w:r w:rsidR="00E6350F" w:rsidRPr="00A17171">
        <w:rPr>
          <w:rFonts w:eastAsia="Calibri"/>
          <w:szCs w:val="24"/>
          <w:lang w:val="en-GB" w:eastAsia="en-US"/>
        </w:rPr>
        <w:t xml:space="preserve">and every source which is not the author’s one is to be </w:t>
      </w:r>
      <w:r w:rsidR="00A86AB6" w:rsidRPr="00A17171">
        <w:rPr>
          <w:rFonts w:eastAsia="Calibri"/>
          <w:szCs w:val="24"/>
          <w:lang w:val="en-GB" w:eastAsia="en-US"/>
        </w:rPr>
        <w:t>accompanied by</w:t>
      </w:r>
      <w:r w:rsidR="00E6350F" w:rsidRPr="00A17171">
        <w:rPr>
          <w:rFonts w:eastAsia="Calibri"/>
          <w:szCs w:val="24"/>
          <w:lang w:val="en-GB" w:eastAsia="en-US"/>
        </w:rPr>
        <w:t xml:space="preserve"> a footnote. This includes also pictures, </w:t>
      </w:r>
      <w:r w:rsidR="00A17171" w:rsidRPr="00A17171">
        <w:rPr>
          <w:rFonts w:eastAsia="Calibri"/>
          <w:szCs w:val="24"/>
          <w:lang w:val="en-GB" w:eastAsia="en-US"/>
        </w:rPr>
        <w:t>graphics,</w:t>
      </w:r>
      <w:r w:rsidR="00E6350F" w:rsidRPr="00A17171">
        <w:rPr>
          <w:rFonts w:eastAsia="Calibri"/>
          <w:szCs w:val="24"/>
          <w:lang w:val="en-GB" w:eastAsia="en-US"/>
        </w:rPr>
        <w:t xml:space="preserve"> or tables.</w:t>
      </w:r>
    </w:p>
    <w:p w:rsidR="002451A1" w:rsidRPr="00A17171" w:rsidRDefault="002451A1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If a section is solely created by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author herself/himself – this is to be mentioned in the footer too (e.g.: Author’s note: Conclusions based on the author’s arguments so far.).</w:t>
      </w:r>
    </w:p>
    <w:p w:rsidR="002451A1" w:rsidRPr="00A17171" w:rsidRDefault="002451A1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Pictures, </w:t>
      </w:r>
      <w:r w:rsidR="00A17171" w:rsidRPr="00A17171">
        <w:rPr>
          <w:rFonts w:eastAsia="Calibri"/>
          <w:szCs w:val="24"/>
          <w:lang w:val="en-GB" w:eastAsia="en-US"/>
        </w:rPr>
        <w:t>graphs,</w:t>
      </w:r>
      <w:r w:rsidRPr="00A17171">
        <w:rPr>
          <w:rFonts w:eastAsia="Calibri"/>
          <w:szCs w:val="24"/>
          <w:lang w:val="en-GB" w:eastAsia="en-US"/>
        </w:rPr>
        <w:t xml:space="preserve"> or tables which are created by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author are to be noted in the footer, too (e.g.: Table created by the author.).</w:t>
      </w:r>
    </w:p>
    <w:p w:rsidR="002451A1" w:rsidRPr="00A17171" w:rsidRDefault="002451A1" w:rsidP="002451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85DC7" w:rsidRPr="00A17171" w:rsidRDefault="00E85DC7" w:rsidP="00E85DC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A17171">
        <w:rPr>
          <w:rFonts w:eastAsia="Calibri"/>
          <w:b/>
          <w:sz w:val="26"/>
          <w:szCs w:val="26"/>
          <w:lang w:val="en-GB" w:eastAsia="en-US"/>
        </w:rPr>
        <w:t>3.4.2</w:t>
      </w:r>
      <w:r w:rsidRPr="00A17171">
        <w:rPr>
          <w:rFonts w:eastAsia="Calibri"/>
          <w:b/>
          <w:sz w:val="26"/>
          <w:szCs w:val="26"/>
          <w:lang w:val="en-GB" w:eastAsia="en-US"/>
        </w:rPr>
        <w:tab/>
        <w:t xml:space="preserve">Use of </w:t>
      </w:r>
      <w:r w:rsidR="000C6869" w:rsidRPr="00A17171">
        <w:rPr>
          <w:rFonts w:eastAsia="Calibri"/>
          <w:b/>
          <w:sz w:val="26"/>
          <w:szCs w:val="26"/>
          <w:lang w:val="en-GB" w:eastAsia="en-US"/>
        </w:rPr>
        <w:t>C</w:t>
      </w:r>
      <w:r w:rsidRPr="00A17171">
        <w:rPr>
          <w:rFonts w:eastAsia="Calibri"/>
          <w:b/>
          <w:sz w:val="26"/>
          <w:szCs w:val="26"/>
          <w:lang w:val="en-GB" w:eastAsia="en-US"/>
        </w:rPr>
        <w:t xml:space="preserve">itation </w:t>
      </w:r>
      <w:r w:rsidR="000C6869" w:rsidRPr="00A17171">
        <w:rPr>
          <w:rFonts w:eastAsia="Calibri"/>
          <w:b/>
          <w:sz w:val="26"/>
          <w:szCs w:val="26"/>
          <w:lang w:val="en-GB" w:eastAsia="en-US"/>
        </w:rPr>
        <w:t>A</w:t>
      </w:r>
      <w:r w:rsidRPr="00A17171">
        <w:rPr>
          <w:rFonts w:eastAsia="Calibri"/>
          <w:b/>
          <w:sz w:val="26"/>
          <w:szCs w:val="26"/>
          <w:lang w:val="en-GB" w:eastAsia="en-US"/>
        </w:rPr>
        <w:t>bbreviations</w:t>
      </w:r>
    </w:p>
    <w:p w:rsidR="00E85DC7" w:rsidRPr="00A17171" w:rsidRDefault="00E85DC7" w:rsidP="00E85DC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If a source within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is used for the first time, the entire source with the page(s) used is to be noted within the footer (see sub-chapter 3.4.3</w:t>
      </w:r>
      <w:r w:rsidR="00D624AD" w:rsidRPr="00A17171">
        <w:rPr>
          <w:rFonts w:eastAsia="Calibri"/>
          <w:szCs w:val="24"/>
          <w:lang w:val="en-GB" w:eastAsia="en-US"/>
        </w:rPr>
        <w:t xml:space="preserve"> of this regulation</w:t>
      </w:r>
      <w:r w:rsidRPr="00A17171">
        <w:rPr>
          <w:rFonts w:eastAsia="Calibri"/>
          <w:szCs w:val="24"/>
          <w:lang w:val="en-GB" w:eastAsia="en-US"/>
        </w:rPr>
        <w:t>).</w:t>
      </w:r>
    </w:p>
    <w:p w:rsidR="00E85DC7" w:rsidRPr="00A17171" w:rsidRDefault="00E85DC7" w:rsidP="00E85DC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Footer number (within the text) and entire source (within the footer) should appear on the same page.</w:t>
      </w:r>
    </w:p>
    <w:p w:rsidR="00E85DC7" w:rsidRPr="00A17171" w:rsidRDefault="00E85DC7" w:rsidP="00E85DC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It is recommended that immediately after writing the entire source into the footer, this source is copied into the bibliography using a certain system (e.g.: all books are copied into one sub-chapter of the bibliography, all web-pages are copied to another sub-chapter and so on). Within the bibliography the used page numbers (e.g.: P. 5</w:t>
      </w:r>
      <w:r w:rsidR="00DF5AF6" w:rsidRPr="00A17171">
        <w:rPr>
          <w:rFonts w:eastAsia="Calibri"/>
          <w:szCs w:val="24"/>
          <w:lang w:val="en-GB" w:eastAsia="en-US"/>
        </w:rPr>
        <w:t>.</w:t>
      </w:r>
      <w:r w:rsidRPr="00A17171">
        <w:rPr>
          <w:rFonts w:eastAsia="Calibri"/>
          <w:szCs w:val="24"/>
          <w:lang w:val="en-GB" w:eastAsia="en-US"/>
        </w:rPr>
        <w:t>) as well as the citation abbreviations (e.g.: Cf.:) are to be deleted.</w:t>
      </w:r>
    </w:p>
    <w:p w:rsidR="00E85DC7" w:rsidRPr="00A17171" w:rsidRDefault="00E85DC7" w:rsidP="00E85DC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If the entire source was </w:t>
      </w:r>
      <w:r w:rsidR="00A86AB6" w:rsidRPr="00A17171">
        <w:rPr>
          <w:rFonts w:eastAsia="Calibri"/>
          <w:szCs w:val="24"/>
          <w:lang w:val="en-GB" w:eastAsia="en-US"/>
        </w:rPr>
        <w:t>already</w:t>
      </w:r>
      <w:r w:rsidRPr="00A17171">
        <w:rPr>
          <w:rFonts w:eastAsia="Calibri"/>
          <w:szCs w:val="24"/>
          <w:lang w:val="en-GB" w:eastAsia="en-US"/>
        </w:rPr>
        <w:t xml:space="preserve"> used before, there is no need to note it a second time. In such a case the citation abbreviations ibid. (meaning “the same place”) or op. cit. (meaning “in the work cited”) is to be used.</w:t>
      </w:r>
    </w:p>
    <w:p w:rsidR="00E85DC7" w:rsidRPr="00A17171" w:rsidRDefault="00E85DC7" w:rsidP="00E85DC7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B50A28" w:rsidRPr="00A17171" w:rsidRDefault="00B50A28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lastRenderedPageBreak/>
        <w:t>The most used citation abbreviations are listed in the table hereinafter:</w:t>
      </w:r>
    </w:p>
    <w:tbl>
      <w:tblPr>
        <w:tblStyle w:val="Tabellenraster1"/>
        <w:tblW w:w="8433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6058"/>
      </w:tblGrid>
      <w:tr w:rsidR="00B50A28" w:rsidRPr="00A17171" w:rsidTr="00EE113D">
        <w:trPr>
          <w:trHeight w:val="575"/>
          <w:jc w:val="center"/>
        </w:trPr>
        <w:tc>
          <w:tcPr>
            <w:tcW w:w="958" w:type="dxa"/>
            <w:shd w:val="clear" w:color="auto" w:fill="FFFF00"/>
            <w:vAlign w:val="center"/>
          </w:tcPr>
          <w:p w:rsidR="00B50A28" w:rsidRPr="00A17171" w:rsidRDefault="00B50A28" w:rsidP="00B50A28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Abbre-viation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50A28" w:rsidRPr="00A17171" w:rsidRDefault="00B50A28" w:rsidP="00B50A28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Meaning</w:t>
            </w:r>
          </w:p>
        </w:tc>
        <w:tc>
          <w:tcPr>
            <w:tcW w:w="6058" w:type="dxa"/>
            <w:shd w:val="clear" w:color="auto" w:fill="FFFF00"/>
            <w:vAlign w:val="center"/>
          </w:tcPr>
          <w:p w:rsidR="00B50A28" w:rsidRPr="00A17171" w:rsidRDefault="00B50A28" w:rsidP="00B50A28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Explanations &amp; examples</w:t>
            </w:r>
          </w:p>
        </w:tc>
      </w:tr>
      <w:tr w:rsidR="00B50A28" w:rsidRPr="00A17171" w:rsidTr="00EE113D">
        <w:trPr>
          <w:trHeight w:val="1406"/>
          <w:jc w:val="center"/>
        </w:trPr>
        <w:tc>
          <w:tcPr>
            <w:tcW w:w="958" w:type="dxa"/>
            <w:vAlign w:val="center"/>
          </w:tcPr>
          <w:p w:rsidR="00B50A28" w:rsidRPr="00A17171" w:rsidRDefault="00B50A28" w:rsidP="00B50A28">
            <w:pPr>
              <w:tabs>
                <w:tab w:val="left" w:pos="1134"/>
                <w:tab w:val="left" w:pos="1701"/>
                <w:tab w:val="right" w:pos="8503"/>
              </w:tabs>
              <w:spacing w:line="240" w:lineRule="auto"/>
              <w:ind w:left="-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17171">
              <w:rPr>
                <w:rFonts w:ascii="Times New Roman" w:hAnsi="Times New Roman" w:cs="Times New Roman"/>
                <w:lang w:val="en-GB"/>
              </w:rPr>
              <w:t>Ibid.</w:t>
            </w:r>
          </w:p>
        </w:tc>
        <w:tc>
          <w:tcPr>
            <w:tcW w:w="1417" w:type="dxa"/>
            <w:vAlign w:val="center"/>
          </w:tcPr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ibidem,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hAnsi="Times New Roman" w:cs="Times New Roman"/>
                <w:lang w:val="en-GB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the same place</w:t>
            </w:r>
          </w:p>
        </w:tc>
        <w:tc>
          <w:tcPr>
            <w:tcW w:w="6058" w:type="dxa"/>
            <w:vAlign w:val="center"/>
          </w:tcPr>
          <w:p w:rsidR="00B50A28" w:rsidRPr="00A17171" w:rsidRDefault="00B50A28" w:rsidP="00B50A28">
            <w:pPr>
              <w:tabs>
                <w:tab w:val="right" w:pos="8503"/>
              </w:tabs>
              <w:spacing w:before="0" w:after="20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17171">
              <w:rPr>
                <w:rFonts w:ascii="Times New Roman" w:hAnsi="Times New Roman" w:cs="Times New Roman"/>
                <w:lang w:val="en-GB"/>
              </w:rPr>
              <w:t xml:space="preserve">The used source is exactly the same one as the source used before. It could be possible that another page is </w:t>
            </w:r>
            <w:r w:rsidR="005E5EB6" w:rsidRPr="00A17171">
              <w:rPr>
                <w:rFonts w:ascii="Times New Roman" w:hAnsi="Times New Roman" w:cs="Times New Roman"/>
                <w:lang w:val="en-GB"/>
              </w:rPr>
              <w:t>added</w:t>
            </w:r>
            <w:r w:rsidRPr="00A17171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Cf.: Ibid. P. 7-8.</w:t>
            </w:r>
          </w:p>
        </w:tc>
      </w:tr>
      <w:tr w:rsidR="00B50A28" w:rsidRPr="00A17171" w:rsidTr="00EE113D">
        <w:trPr>
          <w:trHeight w:val="3821"/>
          <w:jc w:val="center"/>
        </w:trPr>
        <w:tc>
          <w:tcPr>
            <w:tcW w:w="958" w:type="dxa"/>
            <w:vAlign w:val="center"/>
          </w:tcPr>
          <w:p w:rsidR="00B50A28" w:rsidRPr="00A17171" w:rsidRDefault="00B50A28" w:rsidP="00B50A28">
            <w:pPr>
              <w:tabs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-1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Op. cit.</w:t>
            </w:r>
          </w:p>
        </w:tc>
        <w:tc>
          <w:tcPr>
            <w:tcW w:w="1417" w:type="dxa"/>
            <w:vAlign w:val="center"/>
          </w:tcPr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opere citato,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in the work cited</w:t>
            </w:r>
          </w:p>
        </w:tc>
        <w:tc>
          <w:tcPr>
            <w:tcW w:w="6058" w:type="dxa"/>
            <w:vAlign w:val="center"/>
          </w:tcPr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 xml:space="preserve">The used source was cited “somewhere” before – but not immediately before. The entire source must not be </w:t>
            </w:r>
            <w:r w:rsidR="005E5EB6" w:rsidRPr="00A17171">
              <w:rPr>
                <w:rFonts w:ascii="Times New Roman" w:eastAsia="Calibri" w:hAnsi="Times New Roman" w:cs="Times New Roman"/>
                <w:lang w:val="en-GB" w:eastAsia="en-US"/>
              </w:rPr>
              <w:t>indicated</w:t>
            </w: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 xml:space="preserve"> again, but it must be clear which source is used.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Cf.: Porta, S. &amp; Hlatky, M. (2009). Op. cit. P. 27ff.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If an author created more than one item within one year – then the short title of the source is to be noted to identify it clearly.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Cf.: Porta, S. &amp; Hlatky, M. (2009). Understand stress – defeat burnout. Op. cit. P. 27ff.</w:t>
            </w:r>
          </w:p>
        </w:tc>
      </w:tr>
      <w:tr w:rsidR="00B50A28" w:rsidRPr="00A17171" w:rsidTr="00EE113D">
        <w:trPr>
          <w:trHeight w:val="2544"/>
          <w:jc w:val="center"/>
        </w:trPr>
        <w:tc>
          <w:tcPr>
            <w:tcW w:w="958" w:type="dxa"/>
            <w:vAlign w:val="center"/>
          </w:tcPr>
          <w:p w:rsidR="00B50A28" w:rsidRPr="00A17171" w:rsidRDefault="00B50A28" w:rsidP="00B50A28">
            <w:pPr>
              <w:tabs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-1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Passim</w:t>
            </w:r>
          </w:p>
        </w:tc>
        <w:tc>
          <w:tcPr>
            <w:tcW w:w="1417" w:type="dxa"/>
            <w:vAlign w:val="center"/>
          </w:tcPr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here and there, everywhere</w:t>
            </w:r>
          </w:p>
        </w:tc>
        <w:tc>
          <w:tcPr>
            <w:tcW w:w="6058" w:type="dxa"/>
            <w:vAlign w:val="center"/>
          </w:tcPr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 xml:space="preserve">The source is not taken from a specific page but from a huge number of pages. It would be too confusing to list all the used pages in the footer. The citation abbreviation “Cf.:” can be left </w:t>
            </w:r>
            <w:r w:rsidR="005E5EB6" w:rsidRPr="00A17171">
              <w:rPr>
                <w:rFonts w:ascii="Times New Roman" w:eastAsia="Calibri" w:hAnsi="Times New Roman" w:cs="Times New Roman"/>
                <w:lang w:val="en-GB" w:eastAsia="en-US"/>
              </w:rPr>
              <w:t>out</w:t>
            </w: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.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Porta, S. &amp; Hlatky, M. (2009). Understand stress – defeat burnout. Vienna. Publishing company of the doctors of medicine. 1</w:t>
            </w:r>
            <w:r w:rsidRPr="00A17171">
              <w:rPr>
                <w:rFonts w:ascii="Times New Roman" w:eastAsia="Calibri" w:hAnsi="Times New Roman" w:cs="Times New Roman"/>
                <w:vertAlign w:val="superscript"/>
                <w:lang w:val="en-GB" w:eastAsia="en-US"/>
              </w:rPr>
              <w:t>st</w:t>
            </w: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 xml:space="preserve"> edition. Passim.</w:t>
            </w:r>
          </w:p>
        </w:tc>
      </w:tr>
      <w:tr w:rsidR="00B50A28" w:rsidRPr="00A17171" w:rsidTr="00EE113D">
        <w:trPr>
          <w:trHeight w:val="1680"/>
          <w:jc w:val="center"/>
        </w:trPr>
        <w:tc>
          <w:tcPr>
            <w:tcW w:w="958" w:type="dxa"/>
            <w:vAlign w:val="center"/>
          </w:tcPr>
          <w:p w:rsidR="00B50A28" w:rsidRPr="00A17171" w:rsidRDefault="00B50A28" w:rsidP="00B50A28">
            <w:pPr>
              <w:tabs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-1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</w:p>
        </w:tc>
        <w:tc>
          <w:tcPr>
            <w:tcW w:w="1417" w:type="dxa"/>
            <w:vAlign w:val="center"/>
          </w:tcPr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No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abbre-viation</w:t>
            </w:r>
          </w:p>
        </w:tc>
        <w:tc>
          <w:tcPr>
            <w:tcW w:w="6058" w:type="dxa"/>
            <w:vAlign w:val="center"/>
          </w:tcPr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 xml:space="preserve">If at the beginning of the citation “Cf.:“ or at the end “Passim“ is </w:t>
            </w:r>
            <w:r w:rsidRPr="00A17171">
              <w:rPr>
                <w:rFonts w:ascii="Times New Roman" w:eastAsia="Calibri" w:hAnsi="Times New Roman" w:cs="Times New Roman"/>
                <w:b/>
                <w:u w:val="single"/>
                <w:lang w:val="en-GB" w:eastAsia="en-US"/>
              </w:rPr>
              <w:t>not</w:t>
            </w: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 xml:space="preserve"> used – the citation is a literal one (word for word citation).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Ibid. P. 28.</w:t>
            </w:r>
          </w:p>
        </w:tc>
      </w:tr>
      <w:tr w:rsidR="00B50A28" w:rsidRPr="00A17171" w:rsidTr="00EE113D">
        <w:trPr>
          <w:trHeight w:val="1691"/>
          <w:jc w:val="center"/>
        </w:trPr>
        <w:tc>
          <w:tcPr>
            <w:tcW w:w="958" w:type="dxa"/>
            <w:vAlign w:val="center"/>
          </w:tcPr>
          <w:p w:rsidR="00B50A28" w:rsidRPr="00A17171" w:rsidRDefault="00B50A28" w:rsidP="00B50A28">
            <w:pPr>
              <w:tabs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-1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Cf.:</w:t>
            </w:r>
          </w:p>
        </w:tc>
        <w:tc>
          <w:tcPr>
            <w:tcW w:w="1417" w:type="dxa"/>
            <w:vAlign w:val="center"/>
          </w:tcPr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Confer,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compare,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ind w:left="34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bring together</w:t>
            </w:r>
          </w:p>
        </w:tc>
        <w:tc>
          <w:tcPr>
            <w:tcW w:w="6058" w:type="dxa"/>
            <w:vAlign w:val="center"/>
          </w:tcPr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This indicates an “indirect” citation. The content of the source is taken over by analogy / the sense of the source is taken over.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Example:</w:t>
            </w:r>
          </w:p>
          <w:p w:rsidR="00B50A28" w:rsidRPr="00A17171" w:rsidRDefault="00B50A28" w:rsidP="00B50A28">
            <w:pPr>
              <w:tabs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 w:cs="Times New Roman"/>
                <w:lang w:val="en-GB" w:eastAsia="en-US"/>
              </w:rPr>
              <w:t>Cf.: Selye, H. (1956). The Stress of Life. USA. McGraw-Hill. Edition 1978. P. 472.</w:t>
            </w:r>
          </w:p>
        </w:tc>
      </w:tr>
    </w:tbl>
    <w:p w:rsidR="00B50A28" w:rsidRPr="00A17171" w:rsidRDefault="00B50A28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Cs w:val="24"/>
          <w:lang w:val="en-GB" w:eastAsia="en-US"/>
        </w:rPr>
      </w:pPr>
    </w:p>
    <w:p w:rsidR="00B50A28" w:rsidRPr="00A17171" w:rsidRDefault="00B50A28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Table continued on the next page.</w:t>
      </w:r>
    </w:p>
    <w:p w:rsidR="00B50A28" w:rsidRPr="00A17171" w:rsidRDefault="00B50A28" w:rsidP="00B50A28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val="en-GB" w:eastAsia="en-US"/>
        </w:rPr>
      </w:pPr>
      <w:r w:rsidRPr="00A17171">
        <w:rPr>
          <w:rFonts w:ascii="Calibri" w:eastAsia="Calibri" w:hAnsi="Calibri"/>
          <w:sz w:val="22"/>
          <w:szCs w:val="22"/>
          <w:lang w:val="en-GB" w:eastAsia="en-US"/>
        </w:rPr>
        <w:br w:type="page"/>
      </w:r>
    </w:p>
    <w:tbl>
      <w:tblPr>
        <w:tblStyle w:val="Tabellenraster1"/>
        <w:tblW w:w="8433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6058"/>
      </w:tblGrid>
      <w:tr w:rsidR="00B50A28" w:rsidRPr="00A17171" w:rsidTr="00EE113D">
        <w:trPr>
          <w:trHeight w:val="575"/>
          <w:jc w:val="center"/>
        </w:trPr>
        <w:tc>
          <w:tcPr>
            <w:tcW w:w="958" w:type="dxa"/>
            <w:shd w:val="clear" w:color="auto" w:fill="FFFF00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lastRenderedPageBreak/>
              <w:t>Abbre-viation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Meaning</w:t>
            </w:r>
          </w:p>
        </w:tc>
        <w:tc>
          <w:tcPr>
            <w:tcW w:w="6058" w:type="dxa"/>
            <w:shd w:val="clear" w:color="auto" w:fill="FFFF00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Explanations &amp; examples</w:t>
            </w:r>
          </w:p>
        </w:tc>
      </w:tr>
      <w:tr w:rsidR="00B50A28" w:rsidRPr="00A17171" w:rsidTr="00EE113D">
        <w:trPr>
          <w:trHeight w:val="3071"/>
          <w:jc w:val="center"/>
        </w:trPr>
        <w:tc>
          <w:tcPr>
            <w:tcW w:w="958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Cit. acc. to</w:t>
            </w:r>
          </w:p>
        </w:tc>
        <w:tc>
          <w:tcPr>
            <w:tcW w:w="1417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cited according to</w:t>
            </w:r>
          </w:p>
        </w:tc>
        <w:tc>
          <w:tcPr>
            <w:tcW w:w="6058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The original source cannot be found, that’s why the secondary source is cited (e.g.: within a scientific paper the results of a research project are presented – but the author of the project is not mentioned.) Secondary sources have less scientific values.</w:t>
            </w:r>
          </w:p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Example:</w:t>
            </w:r>
          </w:p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Cf.: U. a. Cit. acc. to. Homepage of the ministry of education. URL: </w:t>
            </w:r>
            <w:hyperlink r:id="rId12" w:history="1">
              <w:r w:rsidRPr="00A17171">
                <w:rPr>
                  <w:rFonts w:ascii="Times New Roman" w:eastAsia="Calibri" w:hAnsi="Times New Roman"/>
                  <w:lang w:val="en-GB" w:eastAsia="en-US"/>
                </w:rPr>
                <w:t>http://www.berufsbildendeschulen.at/en/glossar/k/kompetenz.html</w:t>
              </w:r>
            </w:hyperlink>
            <w:r w:rsidRPr="00A17171">
              <w:rPr>
                <w:rFonts w:ascii="Times New Roman" w:eastAsia="Calibri" w:hAnsi="Times New Roman"/>
                <w:lang w:val="en-GB" w:eastAsia="en-US"/>
              </w:rPr>
              <w:t>. [3-2-10].</w:t>
            </w:r>
          </w:p>
        </w:tc>
      </w:tr>
      <w:tr w:rsidR="00B50A28" w:rsidRPr="00A17171" w:rsidTr="00EE113D">
        <w:trPr>
          <w:trHeight w:val="1258"/>
          <w:jc w:val="center"/>
        </w:trPr>
        <w:tc>
          <w:tcPr>
            <w:tcW w:w="958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U. a.</w:t>
            </w:r>
          </w:p>
        </w:tc>
        <w:tc>
          <w:tcPr>
            <w:tcW w:w="1417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Unknown author</w:t>
            </w:r>
          </w:p>
        </w:tc>
        <w:tc>
          <w:tcPr>
            <w:tcW w:w="6058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The author of the source cannot be found.</w:t>
            </w:r>
          </w:p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Example:</w:t>
            </w:r>
          </w:p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See previous example.</w:t>
            </w:r>
          </w:p>
        </w:tc>
      </w:tr>
      <w:tr w:rsidR="00B50A28" w:rsidRPr="00A17171" w:rsidTr="00EE113D">
        <w:trPr>
          <w:trHeight w:val="2551"/>
          <w:jc w:val="center"/>
        </w:trPr>
        <w:tc>
          <w:tcPr>
            <w:tcW w:w="958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et al.</w:t>
            </w:r>
          </w:p>
        </w:tc>
        <w:tc>
          <w:tcPr>
            <w:tcW w:w="1417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et alii,</w:t>
            </w:r>
          </w:p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and others</w:t>
            </w:r>
          </w:p>
        </w:tc>
        <w:tc>
          <w:tcPr>
            <w:tcW w:w="6058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after="2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If more than one author creates a scientific work all the authors are to be mentioned and are to be separated with the symbol “&amp;”. If more than four authors create a scientific work – then the first author is to be mentioned and the citation abbreviation “et. al.” is to be added.</w:t>
            </w:r>
          </w:p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Example:</w:t>
            </w:r>
          </w:p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Cf.: Porta, S. et al. (2011). Are soldiers in love better riflemen?. Op. cit. P. 3f.</w:t>
            </w:r>
          </w:p>
        </w:tc>
      </w:tr>
      <w:tr w:rsidR="00B50A28" w:rsidRPr="00A17171" w:rsidTr="00EE113D">
        <w:trPr>
          <w:trHeight w:val="1265"/>
          <w:jc w:val="center"/>
        </w:trPr>
        <w:tc>
          <w:tcPr>
            <w:tcW w:w="958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f</w:t>
            </w:r>
          </w:p>
        </w:tc>
        <w:tc>
          <w:tcPr>
            <w:tcW w:w="1417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following page</w:t>
            </w:r>
          </w:p>
        </w:tc>
        <w:tc>
          <w:tcPr>
            <w:tcW w:w="6058" w:type="dxa"/>
            <w:vAlign w:val="center"/>
          </w:tcPr>
          <w:p w:rsidR="00B50A28" w:rsidRPr="00A17171" w:rsidRDefault="00B50A28" w:rsidP="005E5E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Within the footnote one page is mentioned, after the figure the abbreviation “f” is added</w:t>
            </w:r>
            <w:r w:rsidR="005E5EB6" w:rsidRPr="00A17171">
              <w:rPr>
                <w:rFonts w:ascii="Times New Roman" w:eastAsia="Calibri" w:hAnsi="Times New Roman"/>
                <w:lang w:val="en-GB" w:eastAsia="en-US"/>
              </w:rPr>
              <w:t xml:space="preserve">. This expresses that </w:t>
            </w: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the source is </w:t>
            </w:r>
            <w:r w:rsidR="005E5EB6" w:rsidRPr="00A17171">
              <w:rPr>
                <w:rFonts w:ascii="Times New Roman" w:eastAsia="Calibri" w:hAnsi="Times New Roman"/>
                <w:lang w:val="en-GB" w:eastAsia="en-US"/>
              </w:rPr>
              <w:t>also on the following page</w:t>
            </w:r>
            <w:r w:rsidRPr="00A17171">
              <w:rPr>
                <w:rFonts w:ascii="Times New Roman" w:eastAsia="Calibri" w:hAnsi="Times New Roman"/>
                <w:lang w:val="en-GB" w:eastAsia="en-US"/>
              </w:rPr>
              <w:t>.</w:t>
            </w:r>
          </w:p>
        </w:tc>
      </w:tr>
      <w:tr w:rsidR="00B50A28" w:rsidRPr="00A17171" w:rsidTr="00EE113D">
        <w:trPr>
          <w:trHeight w:val="1255"/>
          <w:jc w:val="center"/>
        </w:trPr>
        <w:tc>
          <w:tcPr>
            <w:tcW w:w="958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ff</w:t>
            </w:r>
          </w:p>
        </w:tc>
        <w:tc>
          <w:tcPr>
            <w:tcW w:w="1417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following pages</w:t>
            </w:r>
          </w:p>
        </w:tc>
        <w:tc>
          <w:tcPr>
            <w:tcW w:w="6058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Within the footnote one page is mentioned, after the figure the abbreviation “ff” is added expressing that the source is on the following pages, too.</w:t>
            </w:r>
          </w:p>
        </w:tc>
      </w:tr>
      <w:tr w:rsidR="00B50A28" w:rsidRPr="00A17171" w:rsidTr="00EE113D">
        <w:trPr>
          <w:trHeight w:val="1570"/>
          <w:jc w:val="center"/>
        </w:trPr>
        <w:tc>
          <w:tcPr>
            <w:tcW w:w="958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[sic]</w:t>
            </w:r>
          </w:p>
        </w:tc>
        <w:tc>
          <w:tcPr>
            <w:tcW w:w="1417" w:type="dxa"/>
            <w:vAlign w:val="center"/>
          </w:tcPr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sic erat scriptum, thus,</w:t>
            </w:r>
          </w:p>
          <w:p w:rsidR="00B50A28" w:rsidRPr="00A17171" w:rsidRDefault="00B50A28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thus was it written</w:t>
            </w:r>
          </w:p>
        </w:tc>
        <w:tc>
          <w:tcPr>
            <w:tcW w:w="6058" w:type="dxa"/>
            <w:vAlign w:val="center"/>
          </w:tcPr>
          <w:p w:rsidR="00B50A28" w:rsidRPr="00A17171" w:rsidRDefault="00B50A28" w:rsidP="005D040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Spelling mistakes, </w:t>
            </w:r>
            <w:r w:rsidR="005D0406" w:rsidRPr="00A17171">
              <w:rPr>
                <w:rFonts w:ascii="Times New Roman" w:eastAsia="Calibri" w:hAnsi="Times New Roman"/>
                <w:lang w:val="en-GB" w:eastAsia="en-US"/>
              </w:rPr>
              <w:t>misplaced</w:t>
            </w: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 commas, etc. within literally citations (word for word citation) are not to be corrected. The author using these citations adds the citation abbreviation [sic] expressing that she/he discovered the mistake.</w:t>
            </w:r>
          </w:p>
        </w:tc>
      </w:tr>
    </w:tbl>
    <w:p w:rsidR="00B50A28" w:rsidRPr="00A17171" w:rsidRDefault="00B50A28" w:rsidP="00B50A2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sz w:val="20"/>
          <w:lang w:val="en-GB" w:eastAsia="en-US"/>
        </w:rPr>
      </w:pPr>
      <w:r w:rsidRPr="00A17171">
        <w:rPr>
          <w:rFonts w:eastAsia="Calibri"/>
          <w:b/>
          <w:sz w:val="20"/>
          <w:lang w:val="en-GB" w:eastAsia="en-US"/>
        </w:rPr>
        <w:t>Table 1:</w:t>
      </w:r>
      <w:r w:rsidRPr="00A17171">
        <w:rPr>
          <w:rFonts w:eastAsia="Calibri"/>
          <w:sz w:val="20"/>
          <w:lang w:val="en-GB" w:eastAsia="en-US"/>
        </w:rPr>
        <w:t xml:space="preserve"> Most used citation abbreviations and their meaning within scientific papers.</w:t>
      </w:r>
      <w:r w:rsidRPr="00A17171">
        <w:rPr>
          <w:rFonts w:eastAsia="Calibri"/>
          <w:sz w:val="20"/>
          <w:vertAlign w:val="superscript"/>
          <w:lang w:val="en-GB" w:eastAsia="en-US"/>
        </w:rPr>
        <w:footnoteReference w:id="1"/>
      </w:r>
    </w:p>
    <w:p w:rsidR="00B50A28" w:rsidRPr="00A17171" w:rsidRDefault="00B50A28" w:rsidP="00B50A28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0B5326" w:rsidRPr="00A17171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A17171">
        <w:rPr>
          <w:rFonts w:eastAsia="Calibri"/>
          <w:b/>
          <w:sz w:val="26"/>
          <w:szCs w:val="26"/>
          <w:lang w:val="en-GB" w:eastAsia="en-US"/>
        </w:rPr>
        <w:lastRenderedPageBreak/>
        <w:t>3.4.3</w:t>
      </w:r>
      <w:r w:rsidRPr="00A17171">
        <w:rPr>
          <w:rFonts w:eastAsia="Calibri"/>
          <w:b/>
          <w:sz w:val="26"/>
          <w:szCs w:val="26"/>
          <w:lang w:val="en-GB" w:eastAsia="en-US"/>
        </w:rPr>
        <w:tab/>
      </w:r>
      <w:r w:rsidR="000C6869" w:rsidRPr="00A17171">
        <w:rPr>
          <w:rFonts w:eastAsia="Calibri"/>
          <w:b/>
          <w:sz w:val="26"/>
          <w:szCs w:val="26"/>
          <w:lang w:val="en-GB" w:eastAsia="en-US"/>
        </w:rPr>
        <w:t>Entire Citation of a Source</w:t>
      </w:r>
    </w:p>
    <w:p w:rsidR="000B5326" w:rsidRPr="00A17171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When using a source for the first time, the entire citation is to be noted in the footer. In addition, the citation abbreviations (acco</w:t>
      </w:r>
      <w:r w:rsidR="00A17171">
        <w:rPr>
          <w:rFonts w:eastAsia="Calibri"/>
          <w:szCs w:val="24"/>
          <w:lang w:val="en-GB" w:eastAsia="en-US"/>
        </w:rPr>
        <w:t xml:space="preserve">rding to sub-chapter 3.4.2) and – </w:t>
      </w:r>
      <w:r w:rsidRPr="00A17171">
        <w:rPr>
          <w:rFonts w:eastAsia="Calibri"/>
          <w:szCs w:val="24"/>
          <w:lang w:val="en-GB" w:eastAsia="en-US"/>
        </w:rPr>
        <w:t>if</w:t>
      </w:r>
      <w:r w:rsidR="00A17171">
        <w:rPr>
          <w:rFonts w:eastAsia="Calibri"/>
          <w:szCs w:val="24"/>
          <w:lang w:val="en-GB" w:eastAsia="en-US"/>
        </w:rPr>
        <w:t xml:space="preserve"> </w:t>
      </w:r>
      <w:r w:rsidRPr="00A17171">
        <w:rPr>
          <w:rFonts w:eastAsia="Calibri"/>
          <w:szCs w:val="24"/>
          <w:lang w:val="en-GB" w:eastAsia="en-US"/>
        </w:rPr>
        <w:t xml:space="preserve">applicable </w:t>
      </w:r>
      <w:r w:rsidR="00A17171">
        <w:rPr>
          <w:rFonts w:eastAsia="Calibri"/>
          <w:szCs w:val="24"/>
          <w:lang w:val="en-GB" w:eastAsia="en-US"/>
        </w:rPr>
        <w:t xml:space="preserve">– </w:t>
      </w:r>
      <w:r w:rsidRPr="00A17171">
        <w:rPr>
          <w:rFonts w:eastAsia="Calibri"/>
          <w:szCs w:val="24"/>
          <w:lang w:val="en-GB" w:eastAsia="en-US"/>
        </w:rPr>
        <w:t>used</w:t>
      </w:r>
      <w:r w:rsidR="00A17171">
        <w:rPr>
          <w:rFonts w:eastAsia="Calibri"/>
          <w:szCs w:val="24"/>
          <w:lang w:val="en-GB" w:eastAsia="en-US"/>
        </w:rPr>
        <w:t xml:space="preserve"> </w:t>
      </w:r>
      <w:r w:rsidRPr="00A17171">
        <w:rPr>
          <w:rFonts w:eastAsia="Calibri"/>
          <w:szCs w:val="24"/>
          <w:lang w:val="en-GB" w:eastAsia="en-US"/>
        </w:rPr>
        <w:t>pages are to be added.</w:t>
      </w:r>
    </w:p>
    <w:p w:rsidR="000B5326" w:rsidRPr="00A17171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For easier use of the entire citation’s spelling the separation of the citation parts is to be done </w:t>
      </w:r>
      <w:r w:rsidR="005D0406" w:rsidRPr="00A17171">
        <w:rPr>
          <w:rFonts w:eastAsia="Calibri"/>
          <w:szCs w:val="24"/>
          <w:lang w:val="en-GB" w:eastAsia="en-US"/>
        </w:rPr>
        <w:t>using</w:t>
      </w:r>
      <w:r w:rsidRPr="00A17171">
        <w:rPr>
          <w:rFonts w:eastAsia="Calibri"/>
          <w:szCs w:val="24"/>
          <w:lang w:val="en-GB" w:eastAsia="en-US"/>
        </w:rPr>
        <w:t xml:space="preserve"> full stops</w:t>
      </w:r>
      <w:r w:rsidR="005D0406" w:rsidRPr="00A17171">
        <w:rPr>
          <w:rFonts w:eastAsia="Calibri"/>
          <w:szCs w:val="24"/>
          <w:lang w:val="en-GB" w:eastAsia="en-US"/>
        </w:rPr>
        <w:t xml:space="preserve"> only</w:t>
      </w:r>
      <w:r w:rsidRPr="00A17171">
        <w:rPr>
          <w:rFonts w:eastAsia="Calibri"/>
          <w:szCs w:val="24"/>
          <w:lang w:val="en-GB" w:eastAsia="en-US"/>
        </w:rPr>
        <w:t>.</w:t>
      </w:r>
    </w:p>
    <w:p w:rsidR="000B5326" w:rsidRPr="00A17171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If books, scientific magazines, etc. are found </w:t>
      </w:r>
      <w:r w:rsidR="005D0406" w:rsidRPr="00A17171">
        <w:rPr>
          <w:rFonts w:eastAsia="Calibri"/>
          <w:szCs w:val="24"/>
          <w:lang w:val="en-GB" w:eastAsia="en-US"/>
        </w:rPr>
        <w:t>at</w:t>
      </w:r>
      <w:r w:rsidRPr="00A17171">
        <w:rPr>
          <w:rFonts w:eastAsia="Calibri"/>
          <w:szCs w:val="24"/>
          <w:lang w:val="en-GB" w:eastAsia="en-US"/>
        </w:rPr>
        <w:t xml:space="preserve"> the internet, then the book, the scientific magazine, etc. is to be cited and not the internet source where the book, etc. was found (not the URL).</w:t>
      </w:r>
    </w:p>
    <w:p w:rsidR="000B5326" w:rsidRPr="00A17171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If using an internet source, the date of download is to be mentioned in square brackets. E.g.: Cf.: Homepage of XXXXX. URL: </w:t>
      </w:r>
      <w:hyperlink r:id="rId13" w:history="1">
        <w:r w:rsidRPr="00A17171">
          <w:rPr>
            <w:rFonts w:eastAsia="Calibri"/>
            <w:lang w:val="en-GB"/>
          </w:rPr>
          <w:t>www.un.org</w:t>
        </w:r>
      </w:hyperlink>
      <w:r w:rsidRPr="00A17171">
        <w:rPr>
          <w:rFonts w:eastAsia="Calibri"/>
          <w:szCs w:val="24"/>
          <w:lang w:val="en-GB" w:eastAsia="en-US"/>
        </w:rPr>
        <w:t>. [</w:t>
      </w:r>
      <w:r w:rsidR="00BE36C3" w:rsidRPr="00A17171">
        <w:rPr>
          <w:rFonts w:eastAsia="Calibri"/>
          <w:szCs w:val="24"/>
          <w:lang w:val="en-GB" w:eastAsia="en-US"/>
        </w:rPr>
        <w:t>7</w:t>
      </w:r>
      <w:r w:rsidRPr="00A17171">
        <w:rPr>
          <w:rFonts w:eastAsia="Calibri"/>
          <w:szCs w:val="24"/>
          <w:lang w:val="en-GB" w:eastAsia="en-US"/>
        </w:rPr>
        <w:t>-</w:t>
      </w:r>
      <w:r w:rsidR="00BE36C3" w:rsidRPr="00A17171">
        <w:rPr>
          <w:rFonts w:eastAsia="Calibri"/>
          <w:szCs w:val="24"/>
          <w:lang w:val="en-GB" w:eastAsia="en-US"/>
        </w:rPr>
        <w:t>11</w:t>
      </w:r>
      <w:r w:rsidRPr="00A17171">
        <w:rPr>
          <w:rFonts w:eastAsia="Calibri"/>
          <w:szCs w:val="24"/>
          <w:lang w:val="en-GB" w:eastAsia="en-US"/>
        </w:rPr>
        <w:t>-1</w:t>
      </w:r>
      <w:r w:rsidR="00BE36C3" w:rsidRPr="00A17171">
        <w:rPr>
          <w:rFonts w:eastAsia="Calibri"/>
          <w:szCs w:val="24"/>
          <w:lang w:val="en-GB" w:eastAsia="en-US"/>
        </w:rPr>
        <w:t>5</w:t>
      </w:r>
      <w:r w:rsidRPr="00A17171">
        <w:rPr>
          <w:rFonts w:eastAsia="Calibri"/>
          <w:szCs w:val="24"/>
          <w:lang w:val="en-GB" w:eastAsia="en-US"/>
        </w:rPr>
        <w:t>].</w:t>
      </w:r>
      <w:r w:rsidRPr="00A17171">
        <w:rPr>
          <w:rStyle w:val="Funotenzeichen"/>
          <w:rFonts w:eastAsia="Calibri"/>
          <w:szCs w:val="24"/>
          <w:lang w:val="en-GB" w:eastAsia="en-US"/>
        </w:rPr>
        <w:footnoteReference w:id="2"/>
      </w:r>
    </w:p>
    <w:p w:rsidR="000B5326" w:rsidRPr="00A17171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Basically, the entire citation of a source follows the following sequence:</w:t>
      </w:r>
    </w:p>
    <w:p w:rsidR="000B5326" w:rsidRPr="00A17171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Author(s)</w:t>
      </w:r>
      <w:r w:rsidRPr="00A17171">
        <w:rPr>
          <w:rFonts w:eastAsia="Calibri"/>
          <w:szCs w:val="24"/>
          <w:lang w:val="en-GB" w:eastAsia="en-US"/>
        </w:rPr>
        <w:br/>
        <w:t xml:space="preserve">family name, comma, first name’s first letter and </w:t>
      </w:r>
      <w:r w:rsidR="005D0406" w:rsidRPr="00A17171">
        <w:rPr>
          <w:rFonts w:eastAsia="Calibri"/>
          <w:szCs w:val="24"/>
          <w:lang w:val="en-GB" w:eastAsia="en-US"/>
        </w:rPr>
        <w:t>full stop</w:t>
      </w:r>
      <w:r w:rsidRPr="00A17171">
        <w:rPr>
          <w:rFonts w:eastAsia="Calibri"/>
          <w:szCs w:val="24"/>
          <w:lang w:val="en-GB" w:eastAsia="en-US"/>
        </w:rPr>
        <w:t>. If there are more authors they are to be separated with the symbol “&amp;”.</w:t>
      </w:r>
    </w:p>
    <w:p w:rsidR="000B5326" w:rsidRPr="00A17171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Year of publication</w:t>
      </w:r>
      <w:r w:rsidRPr="00A17171">
        <w:rPr>
          <w:rFonts w:eastAsia="Calibri"/>
          <w:b/>
          <w:szCs w:val="24"/>
          <w:lang w:val="en-GB" w:eastAsia="en-US"/>
        </w:rPr>
        <w:br/>
      </w:r>
      <w:r w:rsidRPr="00A17171">
        <w:rPr>
          <w:rFonts w:eastAsia="Calibri"/>
          <w:szCs w:val="24"/>
          <w:lang w:val="en-GB" w:eastAsia="en-US"/>
        </w:rPr>
        <w:t xml:space="preserve">in round brackets, then a </w:t>
      </w:r>
      <w:r w:rsidR="005D0406" w:rsidRPr="00A17171">
        <w:rPr>
          <w:rFonts w:eastAsia="Calibri"/>
          <w:szCs w:val="24"/>
          <w:lang w:val="en-GB" w:eastAsia="en-US"/>
        </w:rPr>
        <w:t>full stop</w:t>
      </w:r>
      <w:r w:rsidRPr="00A17171">
        <w:rPr>
          <w:rFonts w:eastAsia="Calibri"/>
          <w:szCs w:val="24"/>
          <w:lang w:val="en-GB" w:eastAsia="en-US"/>
        </w:rPr>
        <w:t>.</w:t>
      </w:r>
    </w:p>
    <w:p w:rsidR="000B5326" w:rsidRPr="00A17171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Title</w:t>
      </w:r>
      <w:r w:rsidRPr="00A17171">
        <w:rPr>
          <w:rFonts w:eastAsia="Calibri"/>
          <w:b/>
          <w:szCs w:val="24"/>
          <w:lang w:val="en-GB" w:eastAsia="en-US"/>
        </w:rPr>
        <w:br/>
      </w:r>
      <w:r w:rsidRPr="00A17171">
        <w:rPr>
          <w:rFonts w:eastAsia="Calibri"/>
          <w:szCs w:val="24"/>
          <w:lang w:val="en-GB" w:eastAsia="en-US"/>
        </w:rPr>
        <w:t xml:space="preserve">the complete title, then a </w:t>
      </w:r>
      <w:r w:rsidR="005D0406" w:rsidRPr="00A17171">
        <w:rPr>
          <w:rFonts w:eastAsia="Calibri"/>
          <w:szCs w:val="24"/>
          <w:lang w:val="en-GB" w:eastAsia="en-US"/>
        </w:rPr>
        <w:t>full stop</w:t>
      </w:r>
      <w:r w:rsidRPr="00A17171">
        <w:rPr>
          <w:rFonts w:eastAsia="Calibri"/>
          <w:szCs w:val="24"/>
          <w:lang w:val="en-GB" w:eastAsia="en-US"/>
        </w:rPr>
        <w:t>.</w:t>
      </w:r>
    </w:p>
    <w:p w:rsidR="000B5326" w:rsidRPr="00A17171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Place of publication</w:t>
      </w:r>
      <w:r w:rsidRPr="00A17171">
        <w:rPr>
          <w:rFonts w:eastAsia="Calibri"/>
          <w:b/>
          <w:szCs w:val="24"/>
          <w:lang w:val="en-GB" w:eastAsia="en-US"/>
        </w:rPr>
        <w:br/>
      </w:r>
      <w:r w:rsidRPr="00A17171">
        <w:rPr>
          <w:rFonts w:eastAsia="Calibri"/>
          <w:szCs w:val="24"/>
          <w:lang w:val="en-GB" w:eastAsia="en-US"/>
        </w:rPr>
        <w:t xml:space="preserve">where the source was published? If it was an institution – then the institution is to be mentioned with the location (e.g.: University of Vienna). Then set a </w:t>
      </w:r>
      <w:r w:rsidR="005D0406" w:rsidRPr="00A17171">
        <w:rPr>
          <w:rFonts w:eastAsia="Calibri"/>
          <w:szCs w:val="24"/>
          <w:lang w:val="en-GB" w:eastAsia="en-US"/>
        </w:rPr>
        <w:t>full stop</w:t>
      </w:r>
      <w:r w:rsidRPr="00A17171">
        <w:rPr>
          <w:rFonts w:eastAsia="Calibri"/>
          <w:szCs w:val="24"/>
          <w:lang w:val="en-GB" w:eastAsia="en-US"/>
        </w:rPr>
        <w:t>.</w:t>
      </w:r>
    </w:p>
    <w:p w:rsidR="000B5326" w:rsidRPr="00A17171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Publisher</w:t>
      </w:r>
      <w:r w:rsidRPr="00A17171">
        <w:rPr>
          <w:rFonts w:eastAsia="Calibri"/>
          <w:b/>
          <w:szCs w:val="24"/>
          <w:lang w:val="en-GB" w:eastAsia="en-US"/>
        </w:rPr>
        <w:br/>
      </w:r>
      <w:r w:rsidRPr="00A17171">
        <w:rPr>
          <w:rFonts w:eastAsia="Calibri"/>
          <w:szCs w:val="24"/>
          <w:lang w:val="en-GB" w:eastAsia="en-US"/>
        </w:rPr>
        <w:t xml:space="preserve">only to be mentioned if the source was created by a publisher. Then set a </w:t>
      </w:r>
      <w:r w:rsidR="005D0406" w:rsidRPr="00A17171">
        <w:rPr>
          <w:rFonts w:eastAsia="Calibri"/>
          <w:szCs w:val="24"/>
          <w:lang w:val="en-GB" w:eastAsia="en-US"/>
        </w:rPr>
        <w:t>full stop</w:t>
      </w:r>
      <w:r w:rsidRPr="00A17171">
        <w:rPr>
          <w:rFonts w:eastAsia="Calibri"/>
          <w:szCs w:val="24"/>
          <w:lang w:val="en-GB" w:eastAsia="en-US"/>
        </w:rPr>
        <w:t>.</w:t>
      </w:r>
    </w:p>
    <w:p w:rsidR="000B5326" w:rsidRPr="00A17171" w:rsidRDefault="000B5326" w:rsidP="000B5326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Additional details</w:t>
      </w:r>
      <w:r w:rsidRPr="00A17171">
        <w:rPr>
          <w:rFonts w:eastAsia="Calibri"/>
          <w:szCs w:val="24"/>
          <w:lang w:val="en-GB" w:eastAsia="en-US"/>
        </w:rPr>
        <w:br/>
        <w:t xml:space="preserve">this could be an edition, the type of the source (e.g.: book, master </w:t>
      </w:r>
      <w:r w:rsidR="00BE36C3" w:rsidRPr="00A17171">
        <w:rPr>
          <w:rFonts w:eastAsia="Calibri"/>
          <w:szCs w:val="24"/>
          <w:lang w:val="en-GB" w:eastAsia="en-US"/>
        </w:rPr>
        <w:t>thesis</w:t>
      </w:r>
      <w:r w:rsidRPr="00A17171">
        <w:rPr>
          <w:rFonts w:eastAsia="Calibri"/>
          <w:szCs w:val="24"/>
          <w:lang w:val="en-GB" w:eastAsia="en-US"/>
        </w:rPr>
        <w:t xml:space="preserve">, report, etc.), the number or the month of a magazine, the number of a revised edition, etc. Then set a </w:t>
      </w:r>
      <w:r w:rsidR="005D0406" w:rsidRPr="00A17171">
        <w:rPr>
          <w:rFonts w:eastAsia="Calibri"/>
          <w:szCs w:val="24"/>
          <w:lang w:val="en-GB" w:eastAsia="en-US"/>
        </w:rPr>
        <w:t>full stop</w:t>
      </w:r>
      <w:r w:rsidRPr="00A17171">
        <w:rPr>
          <w:rFonts w:eastAsia="Calibri"/>
          <w:szCs w:val="24"/>
          <w:lang w:val="en-GB" w:eastAsia="en-US"/>
        </w:rPr>
        <w:t>.</w:t>
      </w:r>
    </w:p>
    <w:p w:rsidR="000B5326" w:rsidRPr="00A17171" w:rsidRDefault="000B5326" w:rsidP="000B5326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0B5326" w:rsidRPr="00A17171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lastRenderedPageBreak/>
        <w:t>The table below gives examples of entire citations of various sources. Citation abbreviations and source’s pages are not mentioned – they are to be added to the respective entire citation.</w:t>
      </w:r>
    </w:p>
    <w:tbl>
      <w:tblPr>
        <w:tblStyle w:val="Tabellenraster1"/>
        <w:tblW w:w="8472" w:type="dxa"/>
        <w:jc w:val="center"/>
        <w:tblLook w:val="04A0" w:firstRow="1" w:lastRow="0" w:firstColumn="1" w:lastColumn="0" w:noHBand="0" w:noVBand="1"/>
      </w:tblPr>
      <w:tblGrid>
        <w:gridCol w:w="1402"/>
        <w:gridCol w:w="7070"/>
      </w:tblGrid>
      <w:tr w:rsidR="000B5326" w:rsidRPr="00A17171" w:rsidTr="00EE113D">
        <w:trPr>
          <w:trHeight w:val="601"/>
          <w:jc w:val="center"/>
        </w:trPr>
        <w:tc>
          <w:tcPr>
            <w:tcW w:w="1402" w:type="dxa"/>
            <w:shd w:val="clear" w:color="auto" w:fill="FFFF00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Type of the source</w:t>
            </w:r>
          </w:p>
        </w:tc>
        <w:tc>
          <w:tcPr>
            <w:tcW w:w="7070" w:type="dxa"/>
            <w:shd w:val="clear" w:color="auto" w:fill="FFFF00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Example</w:t>
            </w:r>
          </w:p>
        </w:tc>
      </w:tr>
      <w:tr w:rsidR="000B5326" w:rsidRPr="00A17171" w:rsidTr="00EE113D">
        <w:trPr>
          <w:trHeight w:val="269"/>
          <w:jc w:val="center"/>
        </w:trPr>
        <w:tc>
          <w:tcPr>
            <w:tcW w:w="1402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Book</w:t>
            </w:r>
          </w:p>
        </w:tc>
        <w:tc>
          <w:tcPr>
            <w:tcW w:w="7070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Porta, S. &amp; Hlatky, M. (2009). Understand stress – defeat burnout. Vienna. Publishing company of the doctors of medicine. 1</w:t>
            </w:r>
            <w:r w:rsidRPr="00A17171">
              <w:rPr>
                <w:rFonts w:ascii="Times New Roman" w:eastAsia="Calibri" w:hAnsi="Times New Roman"/>
                <w:vertAlign w:val="superscript"/>
                <w:lang w:val="en-GB" w:eastAsia="en-US"/>
              </w:rPr>
              <w:t>st</w:t>
            </w: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 edition.</w:t>
            </w:r>
          </w:p>
        </w:tc>
      </w:tr>
      <w:tr w:rsidR="000B5326" w:rsidRPr="00A17171" w:rsidTr="00EE113D">
        <w:trPr>
          <w:trHeight w:val="648"/>
          <w:jc w:val="center"/>
        </w:trPr>
        <w:tc>
          <w:tcPr>
            <w:tcW w:w="1402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Magazine or professional journal</w:t>
            </w:r>
          </w:p>
        </w:tc>
        <w:tc>
          <w:tcPr>
            <w:tcW w:w="7070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Gell, H. &amp; Pichlkastner, K. &amp; Cichocki, G. &amp; Porta, S. (2009). A role of electrolyte and blood gas determination in the selection of military leadership personnel?. Munich. Dustri publishing company. Trace elements and electrolytes. Volume 27. No. 2/2010.</w:t>
            </w:r>
          </w:p>
        </w:tc>
      </w:tr>
      <w:tr w:rsidR="000B5326" w:rsidRPr="00A17171" w:rsidTr="00EE113D">
        <w:trPr>
          <w:trHeight w:val="454"/>
          <w:jc w:val="center"/>
        </w:trPr>
        <w:tc>
          <w:tcPr>
            <w:tcW w:w="1402" w:type="dxa"/>
            <w:vAlign w:val="center"/>
          </w:tcPr>
          <w:p w:rsidR="000B5326" w:rsidRPr="00A17171" w:rsidRDefault="000B5326" w:rsidP="00BE36C3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Dissertation or </w:t>
            </w:r>
            <w:r w:rsidR="00BE36C3" w:rsidRPr="00A17171">
              <w:rPr>
                <w:rFonts w:ascii="Times New Roman" w:eastAsia="Calibri" w:hAnsi="Times New Roman"/>
                <w:lang w:val="en-GB" w:eastAsia="en-US"/>
              </w:rPr>
              <w:t>thesis</w:t>
            </w:r>
          </w:p>
        </w:tc>
        <w:tc>
          <w:tcPr>
            <w:tcW w:w="7070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von Rennenkamff, A. (2005). Leadership competences for the use of application for a post. University Mannheim. Dissertation.</w:t>
            </w:r>
          </w:p>
        </w:tc>
      </w:tr>
      <w:tr w:rsidR="000B5326" w:rsidRPr="00A17171" w:rsidTr="00EE113D">
        <w:trPr>
          <w:trHeight w:val="484"/>
          <w:jc w:val="center"/>
        </w:trPr>
        <w:tc>
          <w:tcPr>
            <w:tcW w:w="1402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Research study</w:t>
            </w:r>
          </w:p>
        </w:tc>
        <w:tc>
          <w:tcPr>
            <w:tcW w:w="7070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Kluge, N. &amp; Sonnenmoser, M. (2001). Dream women and dream</w:t>
            </w:r>
            <w:r w:rsidRPr="00A17171">
              <w:rPr>
                <w:rFonts w:ascii="Times New Roman" w:eastAsia="Calibri" w:hAnsi="Times New Roman"/>
                <w:lang w:val="en-GB" w:eastAsia="en-US"/>
              </w:rPr>
              <w:br/>
              <w:t>men – about the ideal appearances of spouses and life partners. University Landau. Research study.</w:t>
            </w:r>
          </w:p>
        </w:tc>
      </w:tr>
      <w:tr w:rsidR="000B5326" w:rsidRPr="00A17171" w:rsidTr="00EE113D">
        <w:trPr>
          <w:trHeight w:val="428"/>
          <w:jc w:val="center"/>
        </w:trPr>
        <w:tc>
          <w:tcPr>
            <w:tcW w:w="1402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Report</w:t>
            </w:r>
          </w:p>
        </w:tc>
        <w:tc>
          <w:tcPr>
            <w:tcW w:w="7070" w:type="dxa"/>
            <w:vAlign w:val="center"/>
          </w:tcPr>
          <w:p w:rsidR="000B5326" w:rsidRPr="00A17171" w:rsidRDefault="000B5326" w:rsidP="00FA599A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Porta, S. &amp; Gell, H. &amp; Pichlkastner, K. (2010). Lack of Magnesium – Officer Cadets‘ lack of electrolytes. Wiener Neustadt and Graz. First non-published situation report.</w:t>
            </w:r>
          </w:p>
        </w:tc>
      </w:tr>
      <w:tr w:rsidR="000B5326" w:rsidRPr="00A17171" w:rsidTr="00EE113D">
        <w:trPr>
          <w:jc w:val="center"/>
        </w:trPr>
        <w:tc>
          <w:tcPr>
            <w:tcW w:w="1402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Law</w:t>
            </w:r>
          </w:p>
        </w:tc>
        <w:tc>
          <w:tcPr>
            <w:tcW w:w="7070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District law of Vienna (1994). Official regulation 1994. District law gazette for Vienna No. 56 (regulation for official titles). Version as of 4-4-02. §3.</w:t>
            </w:r>
          </w:p>
        </w:tc>
      </w:tr>
      <w:tr w:rsidR="000B5326" w:rsidRPr="00A17171" w:rsidTr="00EE113D">
        <w:trPr>
          <w:jc w:val="center"/>
        </w:trPr>
        <w:tc>
          <w:tcPr>
            <w:tcW w:w="1402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Document</w:t>
            </w:r>
          </w:p>
        </w:tc>
        <w:tc>
          <w:tcPr>
            <w:tcW w:w="7070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Lichtenauer, E. (2009). Entrance exam 2009 – Tasks for role playing game. Fachhochschul-Bachelor Programme Military Leadership Wiener Neustadt. Document for observers.</w:t>
            </w:r>
          </w:p>
        </w:tc>
      </w:tr>
      <w:tr w:rsidR="000B5326" w:rsidRPr="00A17171" w:rsidTr="00EE113D">
        <w:trPr>
          <w:trHeight w:val="50"/>
          <w:jc w:val="center"/>
        </w:trPr>
        <w:tc>
          <w:tcPr>
            <w:tcW w:w="1402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Newspaper</w:t>
            </w:r>
          </w:p>
        </w:tc>
        <w:tc>
          <w:tcPr>
            <w:tcW w:w="7070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U. a. (2011). US starting withdrawal. Vienna. Daily newspaper Kurier as of 4-12-11. Item.</w:t>
            </w:r>
          </w:p>
        </w:tc>
      </w:tr>
      <w:tr w:rsidR="000B5326" w:rsidRPr="00A17171" w:rsidTr="00EE113D">
        <w:trPr>
          <w:trHeight w:val="385"/>
          <w:jc w:val="center"/>
        </w:trPr>
        <w:tc>
          <w:tcPr>
            <w:tcW w:w="1402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Radio or television</w:t>
            </w:r>
          </w:p>
        </w:tc>
        <w:tc>
          <w:tcPr>
            <w:tcW w:w="7070" w:type="dxa"/>
            <w:vAlign w:val="center"/>
          </w:tcPr>
          <w:p w:rsidR="000B5326" w:rsidRPr="00A17171" w:rsidRDefault="000B5326" w:rsidP="00DF5AF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Darabos, N. (2011). Radio Programme “Mittagsjournal“ of radio station “Ö3“ as of 18-7-11. </w:t>
            </w:r>
            <w:r w:rsidR="00DF5AF6" w:rsidRPr="00A17171">
              <w:rPr>
                <w:rFonts w:ascii="Times New Roman" w:eastAsia="Calibri" w:hAnsi="Times New Roman"/>
                <w:lang w:val="en-GB" w:eastAsia="en-US"/>
              </w:rPr>
              <w:t xml:space="preserve">Vienna. </w:t>
            </w:r>
            <w:r w:rsidRPr="00A17171">
              <w:rPr>
                <w:rFonts w:ascii="Times New Roman" w:eastAsia="Calibri" w:hAnsi="Times New Roman"/>
                <w:lang w:val="en-GB" w:eastAsia="en-US"/>
              </w:rPr>
              <w:t>Interview.</w:t>
            </w:r>
          </w:p>
        </w:tc>
      </w:tr>
      <w:tr w:rsidR="000B5326" w:rsidRPr="00A17171" w:rsidTr="00EE113D">
        <w:trPr>
          <w:trHeight w:val="608"/>
          <w:jc w:val="center"/>
        </w:trPr>
        <w:tc>
          <w:tcPr>
            <w:tcW w:w="1402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Internet</w:t>
            </w:r>
          </w:p>
        </w:tc>
        <w:tc>
          <w:tcPr>
            <w:tcW w:w="7070" w:type="dxa"/>
            <w:vAlign w:val="center"/>
          </w:tcPr>
          <w:p w:rsidR="000B5326" w:rsidRPr="00A17171" w:rsidRDefault="000B5326" w:rsidP="00EE113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100" w:after="10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Homepage of Fachhochschul-Bachelor Programme Military Leadership. Page Military Erasmus. URL: </w:t>
            </w:r>
            <w:hyperlink r:id="rId14" w:history="1">
              <w:r w:rsidRPr="00A17171">
                <w:rPr>
                  <w:rFonts w:ascii="Times New Roman" w:eastAsia="Calibri" w:hAnsi="Times New Roman"/>
                  <w:lang w:val="en-GB" w:eastAsia="en-US"/>
                </w:rPr>
                <w:t>http://www.miles.ac.at/campus/iep/index_iep.php</w:t>
              </w:r>
            </w:hyperlink>
            <w:r w:rsidRPr="00A17171">
              <w:rPr>
                <w:rFonts w:ascii="Times New Roman" w:eastAsia="Calibri" w:hAnsi="Times New Roman"/>
                <w:lang w:val="en-GB" w:eastAsia="en-US"/>
              </w:rPr>
              <w:t>. [25-11-12].</w:t>
            </w:r>
          </w:p>
        </w:tc>
      </w:tr>
    </w:tbl>
    <w:p w:rsidR="000B5326" w:rsidRPr="00A17171" w:rsidRDefault="000B5326" w:rsidP="000B5326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sz w:val="20"/>
          <w:lang w:val="en-GB" w:eastAsia="en-US"/>
        </w:rPr>
      </w:pPr>
      <w:r w:rsidRPr="00A17171">
        <w:rPr>
          <w:rFonts w:eastAsia="Calibri"/>
          <w:b/>
          <w:sz w:val="20"/>
          <w:lang w:val="en-GB" w:eastAsia="en-US"/>
        </w:rPr>
        <w:t>Table 2:</w:t>
      </w:r>
      <w:r w:rsidRPr="00A17171">
        <w:rPr>
          <w:rFonts w:eastAsia="Calibri"/>
          <w:sz w:val="20"/>
          <w:lang w:val="en-GB" w:eastAsia="en-US"/>
        </w:rPr>
        <w:t xml:space="preserve"> Most-used entire citations for scientific papers.</w:t>
      </w:r>
      <w:r w:rsidRPr="00A17171">
        <w:rPr>
          <w:rFonts w:eastAsia="Calibri"/>
          <w:sz w:val="20"/>
          <w:vertAlign w:val="superscript"/>
          <w:lang w:val="en-GB" w:eastAsia="en-US"/>
        </w:rPr>
        <w:footnoteReference w:id="3"/>
      </w:r>
    </w:p>
    <w:p w:rsidR="000B5326" w:rsidRPr="00A17171" w:rsidRDefault="000B5326" w:rsidP="000B5326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EF4AE9" w:rsidRPr="00A17171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lastRenderedPageBreak/>
        <w:t>3.5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>Footnotes</w:t>
      </w:r>
    </w:p>
    <w:p w:rsidR="00EF4AE9" w:rsidRPr="00A17171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Footnotes are to be set at the end of a page. The entire text of the footnote shall appear on the same page as the footnote’s number appears within the text. Font size is 10-normal, line spacing is 1, paragraph (section) is 6 pt., tabulator 1 cm, </w:t>
      </w:r>
      <w:r w:rsidR="00A17171">
        <w:rPr>
          <w:rFonts w:eastAsia="Calibri"/>
          <w:szCs w:val="24"/>
          <w:lang w:val="en-GB" w:eastAsia="en-US"/>
        </w:rPr>
        <w:t xml:space="preserve">and </w:t>
      </w:r>
      <w:r w:rsidRPr="00A17171">
        <w:rPr>
          <w:rFonts w:eastAsia="Calibri"/>
          <w:szCs w:val="24"/>
          <w:lang w:val="en-GB" w:eastAsia="en-US"/>
        </w:rPr>
        <w:t xml:space="preserve">full justification </w:t>
      </w:r>
      <w:r w:rsidR="00A17171">
        <w:rPr>
          <w:rFonts w:eastAsia="Calibri"/>
          <w:szCs w:val="24"/>
          <w:lang w:val="en-GB" w:eastAsia="en-US"/>
        </w:rPr>
        <w:t>is to be used. A</w:t>
      </w:r>
      <w:r w:rsidRPr="00A17171">
        <w:rPr>
          <w:rFonts w:eastAsia="Calibri"/>
          <w:szCs w:val="24"/>
          <w:lang w:val="en-GB" w:eastAsia="en-US"/>
        </w:rPr>
        <w:t xml:space="preserve">n example you can find at the end of this page. If within the entire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the number of footnotes remains in double figure</w:t>
      </w:r>
      <w:r w:rsidR="005D0406" w:rsidRPr="00A17171">
        <w:rPr>
          <w:rFonts w:eastAsia="Calibri"/>
          <w:szCs w:val="24"/>
          <w:lang w:val="en-GB" w:eastAsia="en-US"/>
        </w:rPr>
        <w:t>s</w:t>
      </w:r>
      <w:r w:rsidRPr="00A17171">
        <w:rPr>
          <w:rFonts w:eastAsia="Calibri"/>
          <w:szCs w:val="24"/>
          <w:lang w:val="en-GB" w:eastAsia="en-US"/>
        </w:rPr>
        <w:t xml:space="preserve">, then the tabulator is to be set </w:t>
      </w:r>
      <w:r w:rsidR="005D0406" w:rsidRPr="00A17171">
        <w:rPr>
          <w:rFonts w:eastAsia="Calibri"/>
          <w:szCs w:val="24"/>
          <w:lang w:val="en-GB" w:eastAsia="en-US"/>
        </w:rPr>
        <w:t>at</w:t>
      </w:r>
      <w:r w:rsidRPr="00A17171">
        <w:rPr>
          <w:rFonts w:eastAsia="Calibri"/>
          <w:szCs w:val="24"/>
          <w:lang w:val="en-GB" w:eastAsia="en-US"/>
        </w:rPr>
        <w:t xml:space="preserve"> 0.5 cm.</w:t>
      </w:r>
    </w:p>
    <w:p w:rsidR="00EF4AE9" w:rsidRPr="00A17171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F4AE9" w:rsidRPr="00A17171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3.6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 xml:space="preserve">Descriptions of Pictures, </w:t>
      </w:r>
      <w:r w:rsidR="00A17171" w:rsidRPr="00A17171">
        <w:rPr>
          <w:rFonts w:eastAsia="Calibri"/>
          <w:b/>
          <w:sz w:val="28"/>
          <w:szCs w:val="28"/>
          <w:lang w:val="en-GB" w:eastAsia="en-US"/>
        </w:rPr>
        <w:t>Graphs,</w:t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 xml:space="preserve"> or Tables</w:t>
      </w:r>
    </w:p>
    <w:p w:rsidR="00EF4AE9" w:rsidRPr="00A17171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Under each picture, graphic and/or table a description (font size 10-normal) is to be set. At the beginning of the description the consecutive serial number within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of the respective picture, </w:t>
      </w:r>
      <w:r w:rsidR="00A17171" w:rsidRPr="00A17171">
        <w:rPr>
          <w:rFonts w:eastAsia="Calibri"/>
          <w:szCs w:val="24"/>
          <w:lang w:val="en-GB" w:eastAsia="en-US"/>
        </w:rPr>
        <w:t>graph,</w:t>
      </w:r>
      <w:r w:rsidRPr="00A17171">
        <w:rPr>
          <w:rFonts w:eastAsia="Calibri"/>
          <w:szCs w:val="24"/>
          <w:lang w:val="en-GB" w:eastAsia="en-US"/>
        </w:rPr>
        <w:t xml:space="preserve"> and/or table is to be set (font size 10-bold, at the end set a colon!).</w:t>
      </w:r>
    </w:p>
    <w:p w:rsidR="00EF4AE9" w:rsidRPr="00A17171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pictures, graphs or tables as well as the description are to be arranged centrally. The source of pictures, </w:t>
      </w:r>
      <w:r w:rsidR="00A17171" w:rsidRPr="00A17171">
        <w:rPr>
          <w:rFonts w:eastAsia="Calibri"/>
          <w:szCs w:val="24"/>
          <w:lang w:val="en-GB" w:eastAsia="en-US"/>
        </w:rPr>
        <w:t>graphs,</w:t>
      </w:r>
      <w:r w:rsidRPr="00A17171">
        <w:rPr>
          <w:rFonts w:eastAsia="Calibri"/>
          <w:szCs w:val="24"/>
          <w:lang w:val="en-GB" w:eastAsia="en-US"/>
        </w:rPr>
        <w:t xml:space="preserve"> and/or tables is to be described according to the citation rules.</w:t>
      </w:r>
    </w:p>
    <w:p w:rsidR="00EF4AE9" w:rsidRPr="00A17171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text following the description is to be separated from it by pressing the enter key once. Example:</w:t>
      </w:r>
    </w:p>
    <w:p w:rsidR="00EF4AE9" w:rsidRPr="00A17171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ascii="Calibri" w:eastAsia="Calibri" w:hAnsi="Calibri"/>
          <w:noProof/>
          <w:sz w:val="22"/>
          <w:szCs w:val="22"/>
          <w:lang w:val="de-AT" w:eastAsia="de-AT"/>
        </w:rPr>
        <w:drawing>
          <wp:inline distT="0" distB="0" distL="0" distR="0" wp14:anchorId="2517AF80" wp14:editId="18B47CC5">
            <wp:extent cx="3600000" cy="1724222"/>
            <wp:effectExtent l="0" t="0" r="635" b="9525"/>
            <wp:docPr id="19" name="Picture 5" descr="Abb_XY Schwede bei O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53" name="Picture 5" descr="Abb_XY Schwede bei OJ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" b="1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72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F4AE9" w:rsidRPr="00A17171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Calibri"/>
          <w:sz w:val="20"/>
          <w:lang w:val="en-GB" w:eastAsia="en-US"/>
        </w:rPr>
      </w:pPr>
      <w:r w:rsidRPr="00A17171">
        <w:rPr>
          <w:rFonts w:eastAsia="Calibri"/>
          <w:b/>
          <w:sz w:val="20"/>
          <w:lang w:val="en-GB" w:eastAsia="en-US"/>
        </w:rPr>
        <w:t>Figure 1:</w:t>
      </w:r>
      <w:r w:rsidRPr="00A17171">
        <w:rPr>
          <w:rFonts w:eastAsia="Calibri"/>
          <w:sz w:val="20"/>
          <w:lang w:val="en-GB" w:eastAsia="en-US"/>
        </w:rPr>
        <w:t xml:space="preserve"> National and international Officer Cadets during</w:t>
      </w:r>
      <w:r w:rsidRPr="00A17171">
        <w:rPr>
          <w:rFonts w:eastAsia="Calibri"/>
          <w:sz w:val="20"/>
          <w:lang w:val="en-GB" w:eastAsia="en-US"/>
        </w:rPr>
        <w:br/>
        <w:t>the leadership training Crisis Management Operations.</w:t>
      </w:r>
      <w:r w:rsidRPr="00A17171">
        <w:rPr>
          <w:rFonts w:eastAsia="Calibri"/>
          <w:sz w:val="20"/>
          <w:vertAlign w:val="superscript"/>
          <w:lang w:val="en-GB" w:eastAsia="en-US"/>
        </w:rPr>
        <w:footnoteReference w:id="4"/>
      </w:r>
    </w:p>
    <w:p w:rsidR="00EF4AE9" w:rsidRPr="00A17171" w:rsidRDefault="00EF4AE9" w:rsidP="00EF4AE9">
      <w:pPr>
        <w:widowControl w:val="0"/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F4AE9" w:rsidRPr="00A17171" w:rsidRDefault="00EF4AE9" w:rsidP="00EF4AE9">
      <w:pPr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lastRenderedPageBreak/>
        <w:t xml:space="preserve">Basically pictures, </w:t>
      </w:r>
      <w:r w:rsidR="00A17171" w:rsidRPr="00A17171">
        <w:rPr>
          <w:rFonts w:eastAsia="Calibri"/>
          <w:szCs w:val="24"/>
          <w:lang w:val="en-GB" w:eastAsia="en-US"/>
        </w:rPr>
        <w:t>graphs,</w:t>
      </w:r>
      <w:r w:rsidRPr="00A17171">
        <w:rPr>
          <w:rFonts w:eastAsia="Calibri"/>
          <w:szCs w:val="24"/>
          <w:lang w:val="en-GB" w:eastAsia="en-US"/>
        </w:rPr>
        <w:t xml:space="preserve"> or tables are to use for supporting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="005D0406" w:rsidRPr="00A17171">
        <w:rPr>
          <w:rFonts w:eastAsia="Calibri"/>
          <w:szCs w:val="24"/>
          <w:lang w:val="en-GB" w:eastAsia="en-US"/>
        </w:rPr>
        <w:t>’s</w:t>
      </w:r>
      <w:r w:rsidRPr="00A17171">
        <w:rPr>
          <w:rFonts w:eastAsia="Calibri"/>
          <w:szCs w:val="24"/>
          <w:lang w:val="en-GB" w:eastAsia="en-US"/>
        </w:rPr>
        <w:t xml:space="preserve"> text. As literal</w:t>
      </w:r>
      <w:r w:rsidRPr="00A17171">
        <w:rPr>
          <w:lang w:val="en-GB"/>
        </w:rPr>
        <w:t xml:space="preserve"> </w:t>
      </w:r>
      <w:r w:rsidRPr="00A17171">
        <w:rPr>
          <w:rFonts w:eastAsia="Calibri"/>
          <w:szCs w:val="24"/>
          <w:lang w:val="en-GB" w:eastAsia="en-US"/>
        </w:rPr>
        <w:t>citations they are to be commentated before and/or after.</w:t>
      </w:r>
      <w:r w:rsidRPr="00A17171">
        <w:rPr>
          <w:rFonts w:eastAsia="Calibri"/>
          <w:szCs w:val="24"/>
          <w:lang w:val="en-GB" w:eastAsia="en-US"/>
        </w:rPr>
        <w:br w:type="page"/>
      </w:r>
    </w:p>
    <w:p w:rsidR="00EF4AE9" w:rsidRPr="00A17171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lastRenderedPageBreak/>
        <w:t>3.7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>Length and Quality of the Essay</w:t>
      </w:r>
    </w:p>
    <w:p w:rsidR="00EF4AE9" w:rsidRPr="00A17171" w:rsidRDefault="00EF4AE9" w:rsidP="00EF4AE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Basically, the </w:t>
      </w:r>
      <w:r w:rsidR="00485503" w:rsidRPr="00A17171">
        <w:rPr>
          <w:rFonts w:eastAsia="Calibri"/>
          <w:szCs w:val="24"/>
          <w:lang w:val="en-GB" w:eastAsia="en-US"/>
        </w:rPr>
        <w:t>e</w:t>
      </w:r>
      <w:r w:rsidR="006C1DFF" w:rsidRPr="00A17171">
        <w:rPr>
          <w:rFonts w:eastAsia="Calibri"/>
          <w:szCs w:val="24"/>
          <w:lang w:val="en-GB" w:eastAsia="en-US"/>
        </w:rPr>
        <w:t>ssay</w:t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5D0406" w:rsidRPr="00A17171">
        <w:rPr>
          <w:rFonts w:eastAsia="Calibri"/>
          <w:szCs w:val="24"/>
          <w:lang w:val="en-GB" w:eastAsia="en-US"/>
        </w:rPr>
        <w:t xml:space="preserve">is to run </w:t>
      </w:r>
      <w:r w:rsidR="00480E51" w:rsidRPr="00A17171">
        <w:rPr>
          <w:rFonts w:eastAsia="Calibri"/>
          <w:szCs w:val="24"/>
          <w:lang w:val="en-GB" w:eastAsia="en-US"/>
        </w:rPr>
        <w:t>approximately 15</w:t>
      </w:r>
      <w:r w:rsidRPr="00A17171">
        <w:rPr>
          <w:rFonts w:eastAsia="Calibri"/>
          <w:szCs w:val="24"/>
          <w:lang w:val="en-GB" w:eastAsia="en-US"/>
        </w:rPr>
        <w:t xml:space="preserve"> pages. These are text pages </w:t>
      </w:r>
      <w:r w:rsidR="00313F8D" w:rsidRPr="00A17171">
        <w:rPr>
          <w:rFonts w:eastAsia="Calibri"/>
          <w:szCs w:val="24"/>
          <w:lang w:val="en-GB" w:eastAsia="en-US"/>
        </w:rPr>
        <w:t xml:space="preserve">(starting after the table of contents until before the annexes) </w:t>
      </w:r>
      <w:r w:rsidRPr="00A17171">
        <w:rPr>
          <w:rFonts w:eastAsia="Calibri"/>
          <w:szCs w:val="24"/>
          <w:lang w:val="en-GB" w:eastAsia="en-US"/>
        </w:rPr>
        <w:t xml:space="preserve">and </w:t>
      </w:r>
      <w:r w:rsidRPr="00A17171">
        <w:rPr>
          <w:rFonts w:eastAsia="Calibri"/>
          <w:b/>
          <w:szCs w:val="24"/>
          <w:u w:val="single"/>
          <w:lang w:val="en-GB" w:eastAsia="en-US"/>
        </w:rPr>
        <w:t>do not include pictures, graphs</w:t>
      </w:r>
      <w:r w:rsidR="00313F8D" w:rsidRPr="00A17171">
        <w:rPr>
          <w:rFonts w:eastAsia="Calibri"/>
          <w:b/>
          <w:szCs w:val="24"/>
          <w:u w:val="single"/>
          <w:lang w:val="en-GB" w:eastAsia="en-US"/>
        </w:rPr>
        <w:t>,</w:t>
      </w:r>
      <w:r w:rsidRPr="00A17171">
        <w:rPr>
          <w:rFonts w:eastAsia="Calibri"/>
          <w:b/>
          <w:szCs w:val="24"/>
          <w:u w:val="single"/>
          <w:lang w:val="en-GB" w:eastAsia="en-US"/>
        </w:rPr>
        <w:t xml:space="preserve"> tables</w:t>
      </w:r>
      <w:r w:rsidR="000117B4" w:rsidRPr="00A17171">
        <w:rPr>
          <w:rFonts w:eastAsia="Calibri"/>
          <w:b/>
          <w:szCs w:val="24"/>
          <w:u w:val="single"/>
          <w:lang w:val="en-GB" w:eastAsia="en-US"/>
        </w:rPr>
        <w:t>, literal quotations</w:t>
      </w:r>
      <w:r w:rsidR="00313F8D" w:rsidRPr="00A17171">
        <w:rPr>
          <w:rFonts w:eastAsia="Calibri"/>
          <w:b/>
          <w:szCs w:val="24"/>
          <w:u w:val="single"/>
          <w:lang w:val="en-GB" w:eastAsia="en-US"/>
        </w:rPr>
        <w:t xml:space="preserve"> or footnotes</w:t>
      </w:r>
      <w:r w:rsidRPr="00A17171">
        <w:rPr>
          <w:rFonts w:eastAsia="Calibri"/>
          <w:szCs w:val="24"/>
          <w:lang w:val="en-GB" w:eastAsia="en-US"/>
        </w:rPr>
        <w:t>.</w:t>
      </w:r>
    </w:p>
    <w:p w:rsidR="00313F8D" w:rsidRPr="00A17171" w:rsidRDefault="00313F8D" w:rsidP="00313F8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Counting the words – according to Microsoft Word word-counting – these numbers of pages equal </w:t>
      </w:r>
      <w:r w:rsidR="00480E51" w:rsidRPr="00A17171">
        <w:rPr>
          <w:rFonts w:eastAsia="Calibri"/>
          <w:szCs w:val="24"/>
          <w:lang w:val="en-GB" w:eastAsia="en-US"/>
        </w:rPr>
        <w:t>3,500</w:t>
      </w:r>
      <w:r w:rsidRPr="00A17171">
        <w:rPr>
          <w:rFonts w:eastAsia="Calibri"/>
          <w:szCs w:val="24"/>
          <w:lang w:val="en-GB" w:eastAsia="en-US"/>
        </w:rPr>
        <w:t xml:space="preserve"> words for the </w:t>
      </w:r>
      <w:r w:rsidR="00480E51" w:rsidRPr="00A17171">
        <w:rPr>
          <w:rFonts w:eastAsia="Calibri"/>
          <w:szCs w:val="24"/>
          <w:lang w:val="en-GB" w:eastAsia="en-US"/>
        </w:rPr>
        <w:t>e</w:t>
      </w:r>
      <w:r w:rsidR="006C1DFF" w:rsidRPr="00A17171">
        <w:rPr>
          <w:rFonts w:eastAsia="Calibri"/>
          <w:szCs w:val="24"/>
          <w:lang w:val="en-GB" w:eastAsia="en-US"/>
        </w:rPr>
        <w:t>ssay</w:t>
      </w:r>
      <w:r w:rsidR="000117B4" w:rsidRPr="00A17171">
        <w:rPr>
          <w:rFonts w:eastAsia="Calibri"/>
          <w:szCs w:val="24"/>
          <w:lang w:val="en-GB" w:eastAsia="en-US"/>
        </w:rPr>
        <w:t>.</w:t>
      </w:r>
      <w:r w:rsidR="00F940B4" w:rsidRPr="00A17171">
        <w:rPr>
          <w:rFonts w:eastAsia="Calibri"/>
          <w:szCs w:val="24"/>
          <w:lang w:val="en-GB" w:eastAsia="en-US"/>
        </w:rPr>
        <w:t xml:space="preserve"> </w:t>
      </w:r>
      <w:r w:rsidR="005D0406" w:rsidRPr="00A17171">
        <w:rPr>
          <w:rFonts w:eastAsia="Calibri"/>
          <w:szCs w:val="24"/>
          <w:lang w:val="en-GB" w:eastAsia="en-US"/>
        </w:rPr>
        <w:t>The author has a margin of 10 percent</w:t>
      </w:r>
      <w:r w:rsidR="000117B4" w:rsidRPr="00A17171">
        <w:rPr>
          <w:rFonts w:eastAsia="Calibri"/>
          <w:szCs w:val="24"/>
          <w:lang w:val="en-GB" w:eastAsia="en-US"/>
        </w:rPr>
        <w:t>.</w:t>
      </w:r>
    </w:p>
    <w:p w:rsidR="00313F8D" w:rsidRPr="00A17171" w:rsidRDefault="00313F8D" w:rsidP="00313F8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Basically, students are to author their </w:t>
      </w:r>
      <w:r w:rsidR="00F940B4" w:rsidRPr="00A17171">
        <w:rPr>
          <w:rFonts w:eastAsia="Calibri"/>
          <w:szCs w:val="24"/>
          <w:lang w:val="en-GB" w:eastAsia="en-US"/>
        </w:rPr>
        <w:t>essays</w:t>
      </w:r>
      <w:r w:rsidRPr="00A17171">
        <w:rPr>
          <w:rFonts w:eastAsia="Calibri"/>
          <w:szCs w:val="24"/>
          <w:lang w:val="en-GB" w:eastAsia="en-US"/>
        </w:rPr>
        <w:t xml:space="preserve"> in English language. Spelling and grammar is to be used according to British English.</w:t>
      </w:r>
    </w:p>
    <w:p w:rsidR="00B579C5" w:rsidRPr="00A17171" w:rsidRDefault="005D0406" w:rsidP="0028260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To assure a proper quality, the author has to minimi</w:t>
      </w:r>
      <w:r w:rsidR="00B579C5" w:rsidRPr="00A17171">
        <w:rPr>
          <w:rFonts w:eastAsia="Calibri"/>
          <w:szCs w:val="24"/>
          <w:lang w:val="en-GB" w:eastAsia="en-US"/>
        </w:rPr>
        <w:t>s</w:t>
      </w:r>
      <w:r w:rsidRPr="00A17171">
        <w:rPr>
          <w:rFonts w:eastAsia="Calibri"/>
          <w:szCs w:val="24"/>
          <w:lang w:val="en-GB" w:eastAsia="en-US"/>
        </w:rPr>
        <w:t xml:space="preserve">e spelling and grammar errors. </w:t>
      </w:r>
    </w:p>
    <w:p w:rsidR="0000430A" w:rsidRPr="00A17171" w:rsidRDefault="0000430A" w:rsidP="0000430A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To assure a minimum quality of the essay, students have to mark the entire text, use British </w:t>
      </w:r>
      <w:r w:rsidR="00A17171" w:rsidRPr="00A17171">
        <w:rPr>
          <w:rFonts w:eastAsia="Calibri"/>
          <w:szCs w:val="24"/>
          <w:lang w:val="en-GB" w:eastAsia="en-US"/>
        </w:rPr>
        <w:t>English,</w:t>
      </w:r>
      <w:r w:rsidRPr="00A17171">
        <w:rPr>
          <w:rFonts w:eastAsia="Calibri"/>
          <w:szCs w:val="24"/>
          <w:lang w:val="en-GB" w:eastAsia="en-US"/>
        </w:rPr>
        <w:t xml:space="preserve"> and hand in the essay only if an electronic grammar and spell check is done.</w:t>
      </w:r>
    </w:p>
    <w:p w:rsidR="00B579C5" w:rsidRPr="00A17171" w:rsidRDefault="00282602" w:rsidP="0000430A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Cs w:val="24"/>
          <w:u w:val="single"/>
          <w:lang w:val="en-GB" w:eastAsia="en-US"/>
        </w:rPr>
        <w:t>One</w:t>
      </w:r>
      <w:r w:rsidRPr="00A17171">
        <w:rPr>
          <w:rFonts w:eastAsia="Calibri"/>
          <w:szCs w:val="24"/>
          <w:lang w:val="en-GB" w:eastAsia="en-US"/>
        </w:rPr>
        <w:t xml:space="preserve"> capital</w:t>
      </w:r>
      <w:r w:rsidR="001D6BA8">
        <w:rPr>
          <w:rFonts w:eastAsia="Calibri"/>
          <w:szCs w:val="24"/>
          <w:lang w:val="en-GB" w:eastAsia="en-US"/>
        </w:rPr>
        <w:t>/fatal</w:t>
      </w:r>
      <w:r w:rsidRPr="00A17171">
        <w:rPr>
          <w:rFonts w:eastAsia="Calibri"/>
          <w:szCs w:val="24"/>
          <w:lang w:val="en-GB" w:eastAsia="en-US"/>
        </w:rPr>
        <w:t xml:space="preserve"> error is </w:t>
      </w:r>
      <w:r w:rsidR="00B579C5" w:rsidRPr="00A17171">
        <w:rPr>
          <w:rFonts w:eastAsia="Calibri"/>
          <w:szCs w:val="24"/>
          <w:lang w:val="en-GB" w:eastAsia="en-US"/>
        </w:rPr>
        <w:t>counted as follows:</w:t>
      </w:r>
    </w:p>
    <w:p w:rsidR="00B579C5" w:rsidRPr="00A17171" w:rsidRDefault="00965F7C" w:rsidP="00B579C5">
      <w:pPr>
        <w:numPr>
          <w:ilvl w:val="0"/>
          <w:numId w:val="4"/>
        </w:numPr>
        <w:tabs>
          <w:tab w:val="left" w:pos="567"/>
          <w:tab w:val="right" w:pos="8503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One</w:t>
      </w:r>
      <w:r w:rsidR="00B579C5" w:rsidRPr="00A17171">
        <w:rPr>
          <w:rFonts w:eastAsia="Calibri"/>
          <w:szCs w:val="24"/>
          <w:lang w:val="en-GB" w:eastAsia="en-US"/>
        </w:rPr>
        <w:t xml:space="preserve"> spelling mistake or </w:t>
      </w:r>
      <w:r w:rsidR="0000430A" w:rsidRPr="00A17171">
        <w:rPr>
          <w:rFonts w:eastAsia="Calibri"/>
          <w:szCs w:val="24"/>
          <w:lang w:val="en-GB" w:eastAsia="en-US"/>
        </w:rPr>
        <w:t>one</w:t>
      </w:r>
      <w:r w:rsidR="00B579C5" w:rsidRPr="00A17171">
        <w:rPr>
          <w:rFonts w:eastAsia="Calibri"/>
          <w:szCs w:val="24"/>
          <w:lang w:val="en-GB" w:eastAsia="en-US"/>
        </w:rPr>
        <w:t xml:space="preserve"> grammatical error </w:t>
      </w:r>
      <w:r w:rsidRPr="00A17171">
        <w:rPr>
          <w:rFonts w:eastAsia="Calibri"/>
          <w:szCs w:val="24"/>
          <w:u w:val="dotted"/>
          <w:lang w:val="en-GB" w:eastAsia="en-US"/>
        </w:rPr>
        <w:tab/>
      </w:r>
      <w:r w:rsidRPr="00A17171">
        <w:rPr>
          <w:rFonts w:eastAsia="Calibri"/>
          <w:szCs w:val="24"/>
          <w:lang w:val="en-GB" w:eastAsia="en-US"/>
        </w:rPr>
        <w:t xml:space="preserve"> Evaluation Paper No. 17</w:t>
      </w:r>
    </w:p>
    <w:p w:rsidR="00965F7C" w:rsidRPr="00A17171" w:rsidRDefault="00965F7C" w:rsidP="00B579C5">
      <w:pPr>
        <w:numPr>
          <w:ilvl w:val="0"/>
          <w:numId w:val="4"/>
        </w:numPr>
        <w:tabs>
          <w:tab w:val="left" w:pos="567"/>
          <w:tab w:val="right" w:pos="8503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Four comma errors</w:t>
      </w:r>
      <w:r w:rsidR="0000430A" w:rsidRPr="00A17171">
        <w:rPr>
          <w:rFonts w:eastAsia="Calibri"/>
          <w:szCs w:val="24"/>
          <w:lang w:val="en-GB" w:eastAsia="en-US"/>
        </w:rPr>
        <w:t xml:space="preserve"> (= one capital error)</w:t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00430A" w:rsidRPr="00A17171">
        <w:rPr>
          <w:rFonts w:eastAsia="Calibri"/>
          <w:szCs w:val="24"/>
          <w:u w:val="dotted"/>
          <w:lang w:val="en-GB" w:eastAsia="en-US"/>
        </w:rPr>
        <w:tab/>
      </w:r>
      <w:r w:rsidR="0000430A" w:rsidRPr="00A17171">
        <w:rPr>
          <w:rFonts w:eastAsia="Calibri"/>
          <w:szCs w:val="24"/>
          <w:lang w:val="en-GB" w:eastAsia="en-US"/>
        </w:rPr>
        <w:t xml:space="preserve"> </w:t>
      </w:r>
      <w:r w:rsidRPr="00A17171">
        <w:rPr>
          <w:rFonts w:eastAsia="Calibri"/>
          <w:szCs w:val="24"/>
          <w:lang w:val="en-GB" w:eastAsia="en-US"/>
        </w:rPr>
        <w:t>Evaluation Paper No. 17</w:t>
      </w:r>
    </w:p>
    <w:p w:rsidR="00965F7C" w:rsidRPr="00A17171" w:rsidRDefault="00965F7C" w:rsidP="00B579C5">
      <w:pPr>
        <w:numPr>
          <w:ilvl w:val="0"/>
          <w:numId w:val="4"/>
        </w:numPr>
        <w:tabs>
          <w:tab w:val="left" w:pos="567"/>
          <w:tab w:val="right" w:pos="8503"/>
        </w:tabs>
        <w:overflowPunct/>
        <w:autoSpaceDE/>
        <w:autoSpaceDN/>
        <w:adjustRightInd/>
        <w:spacing w:before="0" w:after="120" w:line="360" w:lineRule="auto"/>
        <w:ind w:left="567" w:hanging="567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Ten spacing </w:t>
      </w:r>
      <w:r w:rsidR="0000430A" w:rsidRPr="00A17171">
        <w:rPr>
          <w:rFonts w:eastAsia="Calibri"/>
          <w:szCs w:val="24"/>
          <w:lang w:val="en-GB" w:eastAsia="en-US"/>
        </w:rPr>
        <w:t xml:space="preserve">or other format </w:t>
      </w:r>
      <w:r w:rsidRPr="00A17171">
        <w:rPr>
          <w:rFonts w:eastAsia="Calibri"/>
          <w:szCs w:val="24"/>
          <w:lang w:val="en-GB" w:eastAsia="en-US"/>
        </w:rPr>
        <w:t>errors</w:t>
      </w:r>
      <w:r w:rsidR="0000430A" w:rsidRPr="00A17171">
        <w:rPr>
          <w:rFonts w:eastAsia="Calibri"/>
          <w:szCs w:val="24"/>
          <w:lang w:val="en-GB" w:eastAsia="en-US"/>
        </w:rPr>
        <w:t xml:space="preserve"> (= one capital error) </w:t>
      </w:r>
      <w:r w:rsidR="0000430A" w:rsidRPr="00A17171">
        <w:rPr>
          <w:rFonts w:eastAsia="Calibri"/>
          <w:szCs w:val="24"/>
          <w:u w:val="dotted"/>
          <w:lang w:val="en-GB" w:eastAsia="en-US"/>
        </w:rPr>
        <w:tab/>
      </w:r>
      <w:r w:rsidR="0000430A" w:rsidRPr="00A17171">
        <w:rPr>
          <w:rFonts w:eastAsia="Calibri"/>
          <w:szCs w:val="24"/>
          <w:lang w:val="en-GB" w:eastAsia="en-US"/>
        </w:rPr>
        <w:t xml:space="preserve"> Evaluation Paper No. 16</w:t>
      </w:r>
    </w:p>
    <w:p w:rsidR="0000430A" w:rsidRPr="00A17171" w:rsidRDefault="0000430A" w:rsidP="0000430A">
      <w:pPr>
        <w:tabs>
          <w:tab w:val="left" w:pos="567"/>
          <w:tab w:val="right" w:pos="8503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</w:p>
    <w:p w:rsidR="007B73E4" w:rsidRPr="00A17171" w:rsidRDefault="007B73E4" w:rsidP="007B73E4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EE113D" w:rsidRPr="00A17171" w:rsidRDefault="00EE113D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A17171">
        <w:rPr>
          <w:rFonts w:eastAsia="Calibri"/>
          <w:b/>
          <w:sz w:val="32"/>
          <w:szCs w:val="32"/>
          <w:lang w:val="en-GB" w:eastAsia="en-US"/>
        </w:rPr>
        <w:lastRenderedPageBreak/>
        <w:t>4.</w:t>
      </w:r>
      <w:r w:rsidRPr="00A17171">
        <w:rPr>
          <w:rFonts w:eastAsia="Calibri"/>
          <w:b/>
          <w:sz w:val="32"/>
          <w:szCs w:val="32"/>
          <w:lang w:val="en-GB" w:eastAsia="en-US"/>
        </w:rPr>
        <w:tab/>
        <w:t xml:space="preserve">Sequence of the </w:t>
      </w:r>
      <w:r w:rsidR="000C6869" w:rsidRPr="00A17171">
        <w:rPr>
          <w:rFonts w:eastAsia="Calibri"/>
          <w:b/>
          <w:sz w:val="32"/>
          <w:szCs w:val="32"/>
          <w:lang w:val="en-GB" w:eastAsia="en-US"/>
        </w:rPr>
        <w:t>E</w:t>
      </w:r>
      <w:r w:rsidR="006C1DFF" w:rsidRPr="00A17171">
        <w:rPr>
          <w:rFonts w:eastAsia="Calibri"/>
          <w:b/>
          <w:sz w:val="32"/>
          <w:szCs w:val="32"/>
          <w:lang w:val="en-GB" w:eastAsia="en-US"/>
        </w:rPr>
        <w:t>ssay</w:t>
      </w:r>
    </w:p>
    <w:p w:rsidR="00EE113D" w:rsidRPr="00A17171" w:rsidRDefault="00EE113D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E113D" w:rsidRPr="00A17171" w:rsidRDefault="00EE113D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4.1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 xml:space="preserve">General </w:t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>R</w:t>
      </w:r>
      <w:r w:rsidRPr="00A17171">
        <w:rPr>
          <w:rFonts w:eastAsia="Calibri"/>
          <w:b/>
          <w:sz w:val="28"/>
          <w:szCs w:val="28"/>
          <w:lang w:val="en-GB" w:eastAsia="en-US"/>
        </w:rPr>
        <w:t>emarks</w:t>
      </w:r>
    </w:p>
    <w:p w:rsidR="00EE113D" w:rsidRPr="00A17171" w:rsidRDefault="00EE113D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It is recommended to put into practice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="005D0406" w:rsidRPr="00A17171">
        <w:rPr>
          <w:rFonts w:eastAsia="Calibri"/>
          <w:szCs w:val="24"/>
          <w:lang w:val="en-GB" w:eastAsia="en-US"/>
        </w:rPr>
        <w:t>’s</w:t>
      </w:r>
      <w:r w:rsidRPr="00A17171">
        <w:rPr>
          <w:rFonts w:eastAsia="Calibri"/>
          <w:szCs w:val="24"/>
          <w:lang w:val="en-GB" w:eastAsia="en-US"/>
        </w:rPr>
        <w:t xml:space="preserve"> sections according to the advice hereinafter for the purpose of creating a coherent content.</w:t>
      </w:r>
    </w:p>
    <w:p w:rsidR="00EE113D" w:rsidRPr="00A17171" w:rsidRDefault="00EE113D" w:rsidP="00EE113D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FB3DB1" w:rsidRPr="00A17171" w:rsidRDefault="00FB3DB1" w:rsidP="00FB3DB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4.</w:t>
      </w:r>
      <w:r w:rsidR="007D7E32" w:rsidRPr="00A17171">
        <w:rPr>
          <w:rFonts w:eastAsia="Calibri"/>
          <w:b/>
          <w:sz w:val="28"/>
          <w:szCs w:val="28"/>
          <w:lang w:val="en-GB" w:eastAsia="en-US"/>
        </w:rPr>
        <w:t>2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 xml:space="preserve">Title </w:t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>P</w:t>
      </w:r>
      <w:r w:rsidRPr="00A17171">
        <w:rPr>
          <w:rFonts w:eastAsia="Calibri"/>
          <w:b/>
          <w:sz w:val="28"/>
          <w:szCs w:val="28"/>
          <w:lang w:val="en-GB" w:eastAsia="en-US"/>
        </w:rPr>
        <w:t>age</w:t>
      </w:r>
    </w:p>
    <w:p w:rsidR="00FB3DB1" w:rsidRPr="00A17171" w:rsidRDefault="00E131CF" w:rsidP="00FB3DB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S</w:t>
      </w:r>
      <w:r w:rsidR="00FB3DB1" w:rsidRPr="00A17171">
        <w:rPr>
          <w:rFonts w:eastAsia="Calibri"/>
          <w:szCs w:val="24"/>
          <w:lang w:val="en-GB" w:eastAsia="en-US"/>
        </w:rPr>
        <w:t>tudents have to use the title page according to sub-chapter 5.</w:t>
      </w:r>
      <w:r w:rsidR="00485503" w:rsidRPr="00A17171">
        <w:rPr>
          <w:rFonts w:eastAsia="Calibri"/>
          <w:szCs w:val="24"/>
          <w:lang w:val="en-GB" w:eastAsia="en-US"/>
        </w:rPr>
        <w:t>1</w:t>
      </w:r>
      <w:r w:rsidR="00FB3DB1" w:rsidRPr="00A17171">
        <w:rPr>
          <w:rFonts w:eastAsia="Calibri"/>
          <w:szCs w:val="24"/>
          <w:lang w:val="en-GB" w:eastAsia="en-US"/>
        </w:rPr>
        <w:t xml:space="preserve"> of this regulation.</w:t>
      </w:r>
    </w:p>
    <w:p w:rsidR="007B73E4" w:rsidRPr="00A17171" w:rsidRDefault="007B73E4" w:rsidP="007B73E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131CF" w:rsidRPr="00A17171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4.</w:t>
      </w:r>
      <w:r w:rsidR="007D7E32" w:rsidRPr="00A17171">
        <w:rPr>
          <w:rFonts w:eastAsia="Calibri"/>
          <w:b/>
          <w:sz w:val="28"/>
          <w:szCs w:val="28"/>
          <w:lang w:val="en-GB" w:eastAsia="en-US"/>
        </w:rPr>
        <w:t>3</w:t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ab/>
        <w:t>Abstract</w:t>
      </w:r>
    </w:p>
    <w:p w:rsidR="00E131CF" w:rsidRPr="00A17171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Immediately after the title page </w:t>
      </w:r>
      <w:r w:rsidR="00753D1E" w:rsidRPr="00A17171">
        <w:rPr>
          <w:rFonts w:eastAsia="Calibri"/>
          <w:szCs w:val="24"/>
          <w:lang w:val="en-GB" w:eastAsia="en-US"/>
        </w:rPr>
        <w:t>an</w:t>
      </w:r>
      <w:r w:rsidRPr="00A17171">
        <w:rPr>
          <w:rFonts w:eastAsia="Calibri"/>
          <w:szCs w:val="24"/>
          <w:lang w:val="en-GB" w:eastAsia="en-US"/>
        </w:rPr>
        <w:t xml:space="preserve"> abstract </w:t>
      </w:r>
      <w:r w:rsidR="007D7E32" w:rsidRPr="00A17171">
        <w:rPr>
          <w:rFonts w:eastAsia="Calibri"/>
          <w:szCs w:val="24"/>
          <w:lang w:val="en-GB" w:eastAsia="en-US"/>
        </w:rPr>
        <w:t>is</w:t>
      </w:r>
      <w:r w:rsidRPr="00A17171">
        <w:rPr>
          <w:rFonts w:eastAsia="Calibri"/>
          <w:szCs w:val="24"/>
          <w:lang w:val="en-GB" w:eastAsia="en-US"/>
        </w:rPr>
        <w:t xml:space="preserve"> to be created.</w:t>
      </w:r>
    </w:p>
    <w:p w:rsidR="00E131CF" w:rsidRPr="00A17171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size of </w:t>
      </w:r>
      <w:r w:rsidR="007D7E32" w:rsidRPr="00A17171">
        <w:rPr>
          <w:rFonts w:eastAsia="Calibri"/>
          <w:szCs w:val="24"/>
          <w:lang w:val="en-GB" w:eastAsia="en-US"/>
        </w:rPr>
        <w:t>the</w:t>
      </w:r>
      <w:r w:rsidRPr="00A17171">
        <w:rPr>
          <w:rFonts w:eastAsia="Calibri"/>
          <w:szCs w:val="24"/>
          <w:lang w:val="en-GB" w:eastAsia="en-US"/>
        </w:rPr>
        <w:t xml:space="preserve"> abstract is </w:t>
      </w:r>
      <w:r w:rsidR="00753D1E" w:rsidRPr="00A17171">
        <w:rPr>
          <w:rFonts w:eastAsia="Calibri"/>
          <w:szCs w:val="24"/>
          <w:lang w:val="en-GB" w:eastAsia="en-US"/>
        </w:rPr>
        <w:t xml:space="preserve">to be </w:t>
      </w:r>
      <w:r w:rsidRPr="00A17171">
        <w:rPr>
          <w:rFonts w:eastAsia="Calibri"/>
          <w:szCs w:val="24"/>
          <w:lang w:val="en-GB" w:eastAsia="en-US"/>
        </w:rPr>
        <w:t>approximately 75 per cent of one page.</w:t>
      </w:r>
    </w:p>
    <w:p w:rsidR="00E131CF" w:rsidRPr="00A17171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After the abstract </w:t>
      </w:r>
      <w:r w:rsidR="007D7E32" w:rsidRPr="00A17171">
        <w:rPr>
          <w:rFonts w:eastAsia="Calibri"/>
          <w:szCs w:val="24"/>
          <w:lang w:val="en-GB" w:eastAsia="en-US"/>
        </w:rPr>
        <w:t xml:space="preserve">– </w:t>
      </w:r>
      <w:r w:rsidRPr="00A17171">
        <w:rPr>
          <w:rFonts w:eastAsia="Calibri"/>
          <w:szCs w:val="24"/>
          <w:lang w:val="en-GB" w:eastAsia="en-US"/>
        </w:rPr>
        <w:t>on</w:t>
      </w:r>
      <w:r w:rsidR="007D7E32" w:rsidRPr="00A17171">
        <w:rPr>
          <w:rFonts w:eastAsia="Calibri"/>
          <w:szCs w:val="24"/>
          <w:lang w:val="en-GB" w:eastAsia="en-US"/>
        </w:rPr>
        <w:t xml:space="preserve"> </w:t>
      </w:r>
      <w:r w:rsidRPr="00A17171">
        <w:rPr>
          <w:rFonts w:eastAsia="Calibri"/>
          <w:szCs w:val="24"/>
          <w:lang w:val="en-GB" w:eastAsia="en-US"/>
        </w:rPr>
        <w:t xml:space="preserve">the same page </w:t>
      </w:r>
      <w:r w:rsidR="007D7E32" w:rsidRPr="00A17171">
        <w:rPr>
          <w:rFonts w:eastAsia="Calibri"/>
          <w:szCs w:val="24"/>
          <w:lang w:val="en-GB" w:eastAsia="en-US"/>
        </w:rPr>
        <w:t xml:space="preserve">– </w:t>
      </w:r>
      <w:r w:rsidR="0056648D" w:rsidRPr="00A17171">
        <w:rPr>
          <w:rFonts w:eastAsia="Calibri"/>
          <w:szCs w:val="24"/>
          <w:lang w:val="en-GB" w:eastAsia="en-US"/>
        </w:rPr>
        <w:t>five</w:t>
      </w:r>
      <w:r w:rsidR="007D7E32" w:rsidRPr="00A17171">
        <w:rPr>
          <w:rFonts w:eastAsia="Calibri"/>
          <w:szCs w:val="24"/>
          <w:lang w:val="en-GB" w:eastAsia="en-US"/>
        </w:rPr>
        <w:t xml:space="preserve"> </w:t>
      </w:r>
      <w:r w:rsidRPr="00A17171">
        <w:rPr>
          <w:rFonts w:eastAsia="Calibri"/>
          <w:szCs w:val="24"/>
          <w:lang w:val="en-GB" w:eastAsia="en-US"/>
        </w:rPr>
        <w:t xml:space="preserve">keywords referring to the most </w:t>
      </w:r>
      <w:r w:rsidR="000C6869" w:rsidRPr="00A17171">
        <w:rPr>
          <w:rFonts w:eastAsia="Calibri"/>
          <w:szCs w:val="24"/>
          <w:lang w:val="en-GB" w:eastAsia="en-US"/>
        </w:rPr>
        <w:t>essential</w:t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parts are to be mentioned.</w:t>
      </w:r>
    </w:p>
    <w:p w:rsidR="007D7E32" w:rsidRPr="00A17171" w:rsidRDefault="007D7E32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The</w:t>
      </w:r>
      <w:r w:rsidR="00E131CF" w:rsidRPr="00A17171">
        <w:rPr>
          <w:rFonts w:eastAsia="Calibri"/>
          <w:szCs w:val="24"/>
          <w:lang w:val="en-GB" w:eastAsia="en-US"/>
        </w:rPr>
        <w:t xml:space="preserve"> abstract and the keywords should not exceed one page.</w:t>
      </w:r>
    </w:p>
    <w:p w:rsidR="007D7E32" w:rsidRPr="00A17171" w:rsidRDefault="007D7E32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E131CF" w:rsidRPr="00A17171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4.</w:t>
      </w:r>
      <w:r w:rsidR="007D7E32" w:rsidRPr="00A17171">
        <w:rPr>
          <w:rFonts w:eastAsia="Calibri"/>
          <w:b/>
          <w:sz w:val="28"/>
          <w:szCs w:val="28"/>
          <w:lang w:val="en-GB" w:eastAsia="en-US"/>
        </w:rPr>
        <w:t>4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 xml:space="preserve">Table of </w:t>
      </w:r>
      <w:r w:rsidR="000C6869" w:rsidRPr="00A17171">
        <w:rPr>
          <w:rFonts w:eastAsia="Calibri"/>
          <w:b/>
          <w:sz w:val="28"/>
          <w:szCs w:val="28"/>
          <w:lang w:val="en-GB" w:eastAsia="en-US"/>
        </w:rPr>
        <w:t>C</w:t>
      </w:r>
      <w:r w:rsidRPr="00A17171">
        <w:rPr>
          <w:rFonts w:eastAsia="Calibri"/>
          <w:b/>
          <w:sz w:val="28"/>
          <w:szCs w:val="28"/>
          <w:lang w:val="en-GB" w:eastAsia="en-US"/>
        </w:rPr>
        <w:t>ontents</w:t>
      </w:r>
    </w:p>
    <w:p w:rsidR="00E131CF" w:rsidRPr="00A17171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Immediately after the abstract a table of contents is to be created which includes all </w:t>
      </w:r>
      <w:r w:rsidR="00F951A3" w:rsidRPr="00A17171">
        <w:rPr>
          <w:rFonts w:eastAsia="Calibri"/>
          <w:szCs w:val="24"/>
          <w:lang w:val="en-GB" w:eastAsia="en-US"/>
        </w:rPr>
        <w:t>heading</w:t>
      </w:r>
      <w:r w:rsidRPr="00A17171">
        <w:rPr>
          <w:rFonts w:eastAsia="Calibri"/>
          <w:szCs w:val="24"/>
          <w:lang w:val="en-GB" w:eastAsia="en-US"/>
        </w:rPr>
        <w:t xml:space="preserve">s of all chapters. On the first page of the table of contents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page numbering (Page 1 of XX) has to begin.</w:t>
      </w:r>
    </w:p>
    <w:p w:rsidR="00E131CF" w:rsidRPr="00A17171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table of contents does not count as </w:t>
      </w:r>
      <w:r w:rsidR="00753D1E" w:rsidRPr="00A17171">
        <w:rPr>
          <w:rFonts w:eastAsia="Calibri"/>
          <w:szCs w:val="24"/>
          <w:lang w:val="en-GB" w:eastAsia="en-US"/>
        </w:rPr>
        <w:t xml:space="preserve">a </w:t>
      </w:r>
      <w:r w:rsidRPr="00A17171">
        <w:rPr>
          <w:rFonts w:eastAsia="Calibri"/>
          <w:szCs w:val="24"/>
          <w:lang w:val="en-GB" w:eastAsia="en-US"/>
        </w:rPr>
        <w:t>text page.</w:t>
      </w:r>
    </w:p>
    <w:p w:rsidR="00E131CF" w:rsidRPr="00A17171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The layout of the table of contents according to this regulation is to be used (1</w:t>
      </w:r>
      <w:r w:rsidRPr="00A17171">
        <w:rPr>
          <w:rFonts w:eastAsia="Calibri"/>
          <w:szCs w:val="24"/>
          <w:vertAlign w:val="superscript"/>
          <w:lang w:val="en-GB" w:eastAsia="en-US"/>
        </w:rPr>
        <w:t>st</w:t>
      </w:r>
      <w:r w:rsidRPr="00A17171">
        <w:rPr>
          <w:rFonts w:eastAsia="Calibri"/>
          <w:szCs w:val="24"/>
          <w:lang w:val="en-GB" w:eastAsia="en-US"/>
        </w:rPr>
        <w:t xml:space="preserve"> level [main chapter] bold, font size 12, line-spa</w:t>
      </w:r>
      <w:r w:rsidR="007D7E32" w:rsidRPr="00A17171">
        <w:rPr>
          <w:rFonts w:eastAsia="Calibri"/>
          <w:szCs w:val="24"/>
          <w:lang w:val="en-GB" w:eastAsia="en-US"/>
        </w:rPr>
        <w:t>cing 1.5, tabulator 1 cm) – see page 1 of this regulation.</w:t>
      </w:r>
    </w:p>
    <w:p w:rsidR="007D7E32" w:rsidRPr="00A17171" w:rsidRDefault="007D7E32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E131CF" w:rsidRPr="00A17171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lastRenderedPageBreak/>
        <w:t>4.</w:t>
      </w:r>
      <w:r w:rsidR="007D7E32" w:rsidRPr="00A17171">
        <w:rPr>
          <w:rFonts w:eastAsia="Calibri"/>
          <w:b/>
          <w:sz w:val="28"/>
          <w:szCs w:val="28"/>
          <w:lang w:val="en-GB" w:eastAsia="en-US"/>
        </w:rPr>
        <w:t>5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 xml:space="preserve">Text </w:t>
      </w:r>
      <w:r w:rsidR="0006542F" w:rsidRPr="00A17171">
        <w:rPr>
          <w:rFonts w:eastAsia="Calibri"/>
          <w:b/>
          <w:sz w:val="28"/>
          <w:szCs w:val="28"/>
          <w:lang w:val="en-GB" w:eastAsia="en-US"/>
        </w:rPr>
        <w:t>P</w:t>
      </w:r>
      <w:r w:rsidRPr="00A17171">
        <w:rPr>
          <w:rFonts w:eastAsia="Calibri"/>
          <w:b/>
          <w:sz w:val="28"/>
          <w:szCs w:val="28"/>
          <w:lang w:val="en-GB" w:eastAsia="en-US"/>
        </w:rPr>
        <w:t>ages</w:t>
      </w:r>
    </w:p>
    <w:p w:rsidR="00E131CF" w:rsidRPr="00A17171" w:rsidRDefault="00264E7D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</w:t>
      </w:r>
      <w:r w:rsidR="00E131CF" w:rsidRPr="00A17171">
        <w:rPr>
          <w:rFonts w:eastAsia="Calibri"/>
          <w:szCs w:val="24"/>
          <w:lang w:val="en-GB" w:eastAsia="en-US"/>
        </w:rPr>
        <w:t xml:space="preserve">he text-sequence </w:t>
      </w:r>
      <w:r w:rsidR="007D7E32" w:rsidRPr="00A17171">
        <w:rPr>
          <w:rFonts w:eastAsia="Calibri"/>
          <w:szCs w:val="24"/>
          <w:lang w:val="en-GB" w:eastAsia="en-US"/>
        </w:rPr>
        <w:t>according to sub-chapter 4.</w:t>
      </w:r>
      <w:r w:rsidR="002C60F9" w:rsidRPr="00A17171">
        <w:rPr>
          <w:rFonts w:eastAsia="Calibri"/>
          <w:szCs w:val="24"/>
          <w:lang w:val="en-GB" w:eastAsia="en-US"/>
        </w:rPr>
        <w:t>5</w:t>
      </w:r>
      <w:r w:rsidRPr="00A17171">
        <w:rPr>
          <w:rFonts w:eastAsia="Calibri"/>
          <w:szCs w:val="24"/>
          <w:lang w:val="en-GB" w:eastAsia="en-US"/>
        </w:rPr>
        <w:t>.2 is to be used.</w:t>
      </w:r>
    </w:p>
    <w:p w:rsidR="00E131CF" w:rsidRPr="00A17171" w:rsidRDefault="00E131CF" w:rsidP="00E131C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D970AF" w:rsidRPr="00A17171" w:rsidRDefault="00D970AF" w:rsidP="00D970A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A17171">
        <w:rPr>
          <w:rFonts w:eastAsia="Calibri"/>
          <w:b/>
          <w:sz w:val="26"/>
          <w:szCs w:val="26"/>
          <w:lang w:val="en-GB" w:eastAsia="en-US"/>
        </w:rPr>
        <w:t>4.</w:t>
      </w:r>
      <w:r w:rsidR="007D7E32" w:rsidRPr="00A17171">
        <w:rPr>
          <w:rFonts w:eastAsia="Calibri"/>
          <w:b/>
          <w:sz w:val="26"/>
          <w:szCs w:val="26"/>
          <w:lang w:val="en-GB" w:eastAsia="en-US"/>
        </w:rPr>
        <w:t>5</w:t>
      </w:r>
      <w:r w:rsidRPr="00A17171">
        <w:rPr>
          <w:rFonts w:eastAsia="Calibri"/>
          <w:b/>
          <w:sz w:val="26"/>
          <w:szCs w:val="26"/>
          <w:lang w:val="en-GB" w:eastAsia="en-US"/>
        </w:rPr>
        <w:t>.1</w:t>
      </w:r>
      <w:r w:rsidRPr="00A17171">
        <w:rPr>
          <w:rFonts w:eastAsia="Calibri"/>
          <w:b/>
          <w:sz w:val="26"/>
          <w:szCs w:val="26"/>
          <w:lang w:val="en-GB" w:eastAsia="en-US"/>
        </w:rPr>
        <w:tab/>
        <w:t>Recommendation</w:t>
      </w:r>
    </w:p>
    <w:p w:rsidR="00D970AF" w:rsidRPr="00A17171" w:rsidRDefault="00D970AF" w:rsidP="00D970A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Using the text sequence described in sub-chapter 4.</w:t>
      </w:r>
      <w:r w:rsidR="007D7E32" w:rsidRPr="00A17171">
        <w:rPr>
          <w:rFonts w:eastAsia="Calibri"/>
          <w:szCs w:val="24"/>
          <w:lang w:val="en-GB" w:eastAsia="en-US"/>
        </w:rPr>
        <w:t>5</w:t>
      </w:r>
      <w:r w:rsidRPr="00A17171">
        <w:rPr>
          <w:rFonts w:eastAsia="Calibri"/>
          <w:szCs w:val="24"/>
          <w:lang w:val="en-GB" w:eastAsia="en-US"/>
        </w:rPr>
        <w:t>.2, which is recommended by the Academy of Science for all scientific papers, the so-called “golden thread” will be created automatically. In doing</w:t>
      </w:r>
      <w:r w:rsidR="00753D1E" w:rsidRPr="00A17171">
        <w:rPr>
          <w:rFonts w:eastAsia="Calibri"/>
          <w:szCs w:val="24"/>
          <w:lang w:val="en-GB" w:eastAsia="en-US"/>
        </w:rPr>
        <w:t>,</w:t>
      </w:r>
      <w:r w:rsidRPr="00A17171">
        <w:rPr>
          <w:rFonts w:eastAsia="Calibri"/>
          <w:szCs w:val="24"/>
          <w:lang w:val="en-GB" w:eastAsia="en-US"/>
        </w:rPr>
        <w:t xml:space="preserve"> so all pre-conditions for establishing a scientific paper are fulfilled.</w:t>
      </w:r>
    </w:p>
    <w:p w:rsidR="002E1BA9" w:rsidRPr="00A17171" w:rsidRDefault="002E1BA9" w:rsidP="00D970A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D970AF" w:rsidRPr="00A17171" w:rsidRDefault="002C60F9" w:rsidP="00D970A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6"/>
          <w:szCs w:val="26"/>
          <w:lang w:val="en-GB" w:eastAsia="en-US"/>
        </w:rPr>
      </w:pPr>
      <w:r w:rsidRPr="00A17171">
        <w:rPr>
          <w:rFonts w:eastAsia="Calibri"/>
          <w:b/>
          <w:sz w:val="26"/>
          <w:szCs w:val="26"/>
          <w:lang w:val="en-GB" w:eastAsia="en-US"/>
        </w:rPr>
        <w:t>4.5</w:t>
      </w:r>
      <w:r w:rsidR="00D970AF" w:rsidRPr="00A17171">
        <w:rPr>
          <w:rFonts w:eastAsia="Calibri"/>
          <w:b/>
          <w:sz w:val="26"/>
          <w:szCs w:val="26"/>
          <w:lang w:val="en-GB" w:eastAsia="en-US"/>
        </w:rPr>
        <w:t>.2</w:t>
      </w:r>
      <w:r w:rsidR="00D970AF" w:rsidRPr="00A17171">
        <w:rPr>
          <w:rFonts w:eastAsia="Calibri"/>
          <w:b/>
          <w:sz w:val="26"/>
          <w:szCs w:val="26"/>
          <w:lang w:val="en-GB" w:eastAsia="en-US"/>
        </w:rPr>
        <w:tab/>
        <w:t>Text-</w:t>
      </w:r>
      <w:r w:rsidR="00F256A8" w:rsidRPr="00A17171">
        <w:rPr>
          <w:rFonts w:eastAsia="Calibri"/>
          <w:b/>
          <w:sz w:val="26"/>
          <w:szCs w:val="26"/>
          <w:lang w:val="en-GB" w:eastAsia="en-US"/>
        </w:rPr>
        <w:t>S</w:t>
      </w:r>
      <w:r w:rsidR="00D970AF" w:rsidRPr="00A17171">
        <w:rPr>
          <w:rFonts w:eastAsia="Calibri"/>
          <w:b/>
          <w:sz w:val="26"/>
          <w:szCs w:val="26"/>
          <w:lang w:val="en-GB" w:eastAsia="en-US"/>
        </w:rPr>
        <w:t xml:space="preserve">equence and </w:t>
      </w:r>
      <w:r w:rsidR="00F256A8" w:rsidRPr="00A17171">
        <w:rPr>
          <w:rFonts w:eastAsia="Calibri"/>
          <w:b/>
          <w:sz w:val="26"/>
          <w:szCs w:val="26"/>
          <w:lang w:val="en-GB" w:eastAsia="en-US"/>
        </w:rPr>
        <w:t>T</w:t>
      </w:r>
      <w:r w:rsidR="00D970AF" w:rsidRPr="00A17171">
        <w:rPr>
          <w:rFonts w:eastAsia="Calibri"/>
          <w:b/>
          <w:sz w:val="26"/>
          <w:szCs w:val="26"/>
          <w:lang w:val="en-GB" w:eastAsia="en-US"/>
        </w:rPr>
        <w:t>ext-</w:t>
      </w:r>
      <w:r w:rsidR="00F256A8" w:rsidRPr="00A17171">
        <w:rPr>
          <w:rFonts w:eastAsia="Calibri"/>
          <w:b/>
          <w:sz w:val="26"/>
          <w:szCs w:val="26"/>
          <w:lang w:val="en-GB" w:eastAsia="en-US"/>
        </w:rPr>
        <w:t>M</w:t>
      </w:r>
      <w:r w:rsidR="00D970AF" w:rsidRPr="00A17171">
        <w:rPr>
          <w:rFonts w:eastAsia="Calibri"/>
          <w:b/>
          <w:sz w:val="26"/>
          <w:szCs w:val="26"/>
          <w:lang w:val="en-GB" w:eastAsia="en-US"/>
        </w:rPr>
        <w:t>odules</w:t>
      </w:r>
    </w:p>
    <w:tbl>
      <w:tblPr>
        <w:tblW w:w="85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6"/>
        <w:gridCol w:w="1559"/>
        <w:gridCol w:w="5186"/>
        <w:gridCol w:w="484"/>
      </w:tblGrid>
      <w:tr w:rsidR="00D970AF" w:rsidRPr="00A17171" w:rsidTr="002E1BA9">
        <w:trPr>
          <w:trHeight w:hRule="exact" w:val="591"/>
        </w:trPr>
        <w:tc>
          <w:tcPr>
            <w:tcW w:w="1276" w:type="dxa"/>
            <w:shd w:val="clear" w:color="auto" w:fill="FFFF00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D970AF" w:rsidRPr="00A17171" w:rsidRDefault="00F256A8" w:rsidP="002E1BA9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/>
                <w:bCs/>
                <w:kern w:val="24"/>
                <w:szCs w:val="24"/>
                <w:lang w:val="en-GB" w:eastAsia="de-AT"/>
              </w:rPr>
              <w:t>A</w:t>
            </w:r>
            <w:r w:rsidR="00D970AF" w:rsidRPr="00A17171">
              <w:rPr>
                <w:b/>
                <w:bCs/>
                <w:kern w:val="24"/>
                <w:szCs w:val="24"/>
                <w:lang w:val="en-GB" w:eastAsia="de-AT"/>
              </w:rPr>
              <w:t>mount</w:t>
            </w:r>
            <w:r w:rsidR="002E1BA9" w:rsidRPr="00A17171">
              <w:rPr>
                <w:b/>
                <w:bCs/>
                <w:kern w:val="24"/>
                <w:szCs w:val="24"/>
                <w:lang w:val="en-GB" w:eastAsia="de-AT"/>
              </w:rPr>
              <w:t xml:space="preserve"> </w:t>
            </w:r>
            <w:r w:rsidR="008D30F3" w:rsidRPr="00A17171">
              <w:rPr>
                <w:b/>
                <w:bCs/>
                <w:kern w:val="24"/>
                <w:szCs w:val="24"/>
                <w:lang w:val="en-GB" w:eastAsia="de-AT"/>
              </w:rPr>
              <w:t>of pages</w:t>
            </w:r>
            <w:r w:rsidR="00792010" w:rsidRPr="00A17171">
              <w:rPr>
                <w:rStyle w:val="Funotenzeichen"/>
                <w:bCs/>
                <w:kern w:val="24"/>
                <w:szCs w:val="24"/>
                <w:lang w:val="en-GB" w:eastAsia="de-AT"/>
              </w:rPr>
              <w:footnoteReference w:id="5"/>
            </w:r>
          </w:p>
        </w:tc>
        <w:tc>
          <w:tcPr>
            <w:tcW w:w="1559" w:type="dxa"/>
            <w:shd w:val="clear" w:color="auto" w:fill="FFFF00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D970AF" w:rsidRPr="00A17171" w:rsidRDefault="00D970AF" w:rsidP="002E1BA9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/>
                <w:bCs/>
                <w:kern w:val="24"/>
                <w:szCs w:val="24"/>
                <w:lang w:val="en-GB" w:eastAsia="de-AT"/>
              </w:rPr>
              <w:t>Number</w:t>
            </w:r>
            <w:r w:rsidR="002E1BA9" w:rsidRPr="00A17171">
              <w:rPr>
                <w:b/>
                <w:bCs/>
                <w:kern w:val="24"/>
                <w:szCs w:val="24"/>
                <w:lang w:val="en-GB" w:eastAsia="de-AT"/>
              </w:rPr>
              <w:t xml:space="preserve"> </w:t>
            </w:r>
            <w:r w:rsidRPr="00A17171">
              <w:rPr>
                <w:b/>
                <w:bCs/>
                <w:kern w:val="24"/>
                <w:szCs w:val="24"/>
                <w:lang w:val="en-GB" w:eastAsia="de-AT"/>
              </w:rPr>
              <w:t>of the chapter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/>
                <w:bCs/>
                <w:kern w:val="24"/>
                <w:szCs w:val="24"/>
                <w:lang w:val="en-GB" w:eastAsia="de-AT"/>
              </w:rPr>
            </w:pPr>
            <w:r w:rsidRPr="00A17171">
              <w:rPr>
                <w:b/>
                <w:bCs/>
                <w:kern w:val="24"/>
                <w:szCs w:val="24"/>
                <w:lang w:val="en-GB" w:eastAsia="de-AT"/>
              </w:rPr>
              <w:t>Name</w:t>
            </w:r>
          </w:p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/>
                <w:bCs/>
                <w:kern w:val="24"/>
                <w:szCs w:val="24"/>
                <w:lang w:val="en-GB" w:eastAsia="de-AT"/>
              </w:rPr>
              <w:t>of the page or chapter or text-module</w:t>
            </w:r>
            <w:r w:rsidRPr="00A17171">
              <w:rPr>
                <w:rStyle w:val="Funotenzeichen"/>
                <w:bCs/>
                <w:kern w:val="24"/>
                <w:szCs w:val="24"/>
                <w:lang w:val="en-GB" w:eastAsia="de-AT"/>
              </w:rPr>
              <w:footnoteReference w:id="6"/>
            </w:r>
          </w:p>
        </w:tc>
      </w:tr>
      <w:tr w:rsidR="00D970AF" w:rsidRPr="00A17171" w:rsidTr="002E1BA9">
        <w:trPr>
          <w:trHeight w:val="89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1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-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4B382A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Title P</w:t>
            </w:r>
            <w:r w:rsidR="00D970AF"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age</w:t>
            </w:r>
          </w:p>
        </w:tc>
      </w:tr>
      <w:tr w:rsidR="00D970AF" w:rsidRPr="00A17171" w:rsidTr="002E1BA9">
        <w:trPr>
          <w:trHeight w:val="25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1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-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4B382A" w:rsidP="004B382A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Abstract and K</w:t>
            </w:r>
            <w:r w:rsidR="00D970AF"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 xml:space="preserve">eywords </w:t>
            </w:r>
          </w:p>
        </w:tc>
      </w:tr>
      <w:tr w:rsidR="00D970AF" w:rsidRPr="00A17171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4B382A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Table of C</w:t>
            </w:r>
            <w:r w:rsidR="00D970AF" w:rsidRPr="00A17171">
              <w:rPr>
                <w:bCs/>
                <w:iCs/>
                <w:color w:val="000000"/>
                <w:kern w:val="24"/>
                <w:szCs w:val="24"/>
                <w:lang w:val="en-GB" w:eastAsia="de-AT"/>
              </w:rPr>
              <w:t>ontents</w:t>
            </w:r>
          </w:p>
        </w:tc>
      </w:tr>
      <w:tr w:rsidR="00792010" w:rsidRPr="00A17171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A17171" w:rsidRDefault="00792010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A17171">
              <w:rPr>
                <w:bCs/>
                <w:iCs/>
                <w:kern w:val="24"/>
                <w:szCs w:val="24"/>
                <w:lang w:val="en-GB" w:eastAsia="de-AT"/>
              </w:rPr>
              <w:t>1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A17171" w:rsidRDefault="00792010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iCs/>
                <w:kern w:val="24"/>
                <w:szCs w:val="24"/>
                <w:lang w:val="en-GB" w:eastAsia="de-AT"/>
              </w:rPr>
              <w:t>2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792010" w:rsidP="00792010">
            <w:pPr>
              <w:spacing w:before="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Preface</w:t>
            </w:r>
          </w:p>
        </w:tc>
        <w:tc>
          <w:tcPr>
            <w:tcW w:w="484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792010" w:rsidRPr="00A17171" w:rsidRDefault="00792010" w:rsidP="00404792">
            <w:pPr>
              <w:spacing w:before="0" w:line="240" w:lineRule="auto"/>
              <w:ind w:left="113" w:right="113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/>
                <w:sz w:val="36"/>
                <w:szCs w:val="24"/>
                <w:lang w:val="en-GB" w:eastAsia="de-AT"/>
              </w:rPr>
              <w:t>Text modules</w:t>
            </w:r>
          </w:p>
        </w:tc>
      </w:tr>
      <w:tr w:rsidR="00792010" w:rsidRPr="00A17171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A17171" w:rsidRDefault="00F256A8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1</w:t>
            </w:r>
            <w:r w:rsidR="000117B4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.5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Page</w:t>
            </w:r>
            <w:r w:rsidR="000117B4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s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792010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>3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792010" w:rsidP="00A7306B">
            <w:pPr>
              <w:spacing w:before="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Introduction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A17171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A17171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A17171" w:rsidRDefault="00792010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2 Pages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>4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792010" w:rsidP="004B382A">
            <w:pPr>
              <w:spacing w:before="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Current State of Research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A17171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A17171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A17171" w:rsidRDefault="00792010" w:rsidP="00F256A8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0.5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>5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792010" w:rsidP="00A7306B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Research Gap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A17171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A17171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A17171" w:rsidRDefault="00792010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0.5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>6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792010" w:rsidP="004B382A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Research Question(s)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A17171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A17171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A17171" w:rsidRDefault="00F256A8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0.5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>7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792010" w:rsidP="00A7306B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Methodology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A17171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A17171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A17171" w:rsidRDefault="000117B4" w:rsidP="000C587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6</w:t>
            </w:r>
            <w:r w:rsidR="00792010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Pages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>8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792010" w:rsidP="008D30F3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Research and Results of Research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A17171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792010" w:rsidRPr="00A17171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792010" w:rsidRPr="00A17171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3 Pages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792010" w:rsidRPr="00A17171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szCs w:val="24"/>
                <w:lang w:val="en-GB" w:eastAsia="de-AT"/>
              </w:rPr>
              <w:t>9</w:t>
            </w:r>
          </w:p>
        </w:tc>
        <w:tc>
          <w:tcPr>
            <w:tcW w:w="518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2E1BA9" w:rsidRPr="00A17171" w:rsidRDefault="00792010" w:rsidP="004B382A">
            <w:pPr>
              <w:spacing w:before="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Discussion of Results (pros and cons)</w:t>
            </w:r>
            <w:r w:rsidR="002E1BA9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and</w:t>
            </w:r>
          </w:p>
          <w:p w:rsidR="00792010" w:rsidRPr="00A17171" w:rsidRDefault="00867E7E" w:rsidP="004B382A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personal Conclusions</w:t>
            </w: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:rsidR="00792010" w:rsidRPr="00A17171" w:rsidRDefault="00792010" w:rsidP="00404792">
            <w:pPr>
              <w:spacing w:before="0" w:line="240" w:lineRule="auto"/>
              <w:jc w:val="center"/>
              <w:rPr>
                <w:szCs w:val="24"/>
                <w:lang w:val="en-GB" w:eastAsia="de-AT"/>
              </w:rPr>
            </w:pPr>
          </w:p>
        </w:tc>
      </w:tr>
      <w:tr w:rsidR="00D970AF" w:rsidRPr="00A17171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  <w:hideMark/>
          </w:tcPr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Annexes</w:t>
            </w:r>
          </w:p>
        </w:tc>
      </w:tr>
      <w:tr w:rsidR="00D970AF" w:rsidRPr="00A17171" w:rsidTr="002E1BA9">
        <w:trPr>
          <w:trHeight w:val="20"/>
        </w:trPr>
        <w:tc>
          <w:tcPr>
            <w:tcW w:w="1276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1 Page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0117B4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45" w:type="dxa"/>
              <w:left w:w="142" w:type="dxa"/>
              <w:bottom w:w="45" w:type="dxa"/>
              <w:right w:w="142" w:type="dxa"/>
            </w:tcMar>
            <w:vAlign w:val="center"/>
          </w:tcPr>
          <w:p w:rsidR="00D970AF" w:rsidRPr="00A17171" w:rsidRDefault="00D970AF" w:rsidP="00A7306B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bottom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Affidavit</w:t>
            </w:r>
          </w:p>
        </w:tc>
      </w:tr>
    </w:tbl>
    <w:p w:rsidR="00D970AF" w:rsidRPr="00A17171" w:rsidRDefault="00D970AF" w:rsidP="00D970AF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eastAsia="Calibri"/>
          <w:sz w:val="20"/>
          <w:lang w:val="en-GB" w:eastAsia="en-US"/>
        </w:rPr>
      </w:pPr>
      <w:r w:rsidRPr="00A17171">
        <w:rPr>
          <w:rFonts w:eastAsia="Calibri"/>
          <w:b/>
          <w:sz w:val="20"/>
          <w:lang w:val="en-GB" w:eastAsia="en-US"/>
        </w:rPr>
        <w:t>Table 3:</w:t>
      </w:r>
      <w:r w:rsidRPr="00A17171">
        <w:rPr>
          <w:rFonts w:eastAsia="Calibri"/>
          <w:sz w:val="20"/>
          <w:lang w:val="en-GB" w:eastAsia="en-US"/>
        </w:rPr>
        <w:t xml:space="preserve"> Text-sequence and text-modules </w:t>
      </w:r>
      <w:r w:rsidR="00792010" w:rsidRPr="00A17171">
        <w:rPr>
          <w:rFonts w:eastAsia="Calibri"/>
          <w:sz w:val="20"/>
          <w:lang w:val="en-GB" w:eastAsia="en-US"/>
        </w:rPr>
        <w:t>of an essay</w:t>
      </w:r>
      <w:r w:rsidRPr="00A17171">
        <w:rPr>
          <w:rFonts w:eastAsia="Calibri"/>
          <w:sz w:val="20"/>
          <w:lang w:val="en-GB" w:eastAsia="en-US"/>
        </w:rPr>
        <w:t>.</w:t>
      </w:r>
      <w:r w:rsidRPr="00A17171">
        <w:rPr>
          <w:rFonts w:eastAsia="Calibri"/>
          <w:sz w:val="20"/>
          <w:vertAlign w:val="superscript"/>
          <w:lang w:val="en-GB" w:eastAsia="en-US"/>
        </w:rPr>
        <w:footnoteReference w:id="7"/>
      </w:r>
    </w:p>
    <w:p w:rsidR="00D970AF" w:rsidRPr="00A17171" w:rsidRDefault="00D970AF" w:rsidP="00D970AF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364C84" w:rsidRPr="00A17171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lastRenderedPageBreak/>
        <w:t>4.</w:t>
      </w:r>
      <w:r w:rsidR="0094232D" w:rsidRPr="00A17171">
        <w:rPr>
          <w:rFonts w:eastAsia="Calibri"/>
          <w:b/>
          <w:sz w:val="28"/>
          <w:szCs w:val="28"/>
          <w:lang w:val="en-GB" w:eastAsia="en-US"/>
        </w:rPr>
        <w:t>6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>Annexes</w:t>
      </w:r>
    </w:p>
    <w:p w:rsidR="00364C84" w:rsidRPr="00A17171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table below describes the type and the sequence of the annexes. Not each part is to be mentioned (e.g.: </w:t>
      </w:r>
      <w:r w:rsidR="00753D1E" w:rsidRPr="00A17171">
        <w:rPr>
          <w:rFonts w:eastAsia="Calibri"/>
          <w:szCs w:val="24"/>
          <w:lang w:val="en-GB" w:eastAsia="en-US"/>
        </w:rPr>
        <w:t>if not</w:t>
      </w:r>
      <w:r w:rsidRPr="00A17171">
        <w:rPr>
          <w:rFonts w:eastAsia="Calibri"/>
          <w:szCs w:val="24"/>
          <w:lang w:val="en-GB" w:eastAsia="en-US"/>
        </w:rPr>
        <w:t xml:space="preserve"> any picture or graph is used within the entire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>, then there is no need to add a list of figures).</w:t>
      </w:r>
    </w:p>
    <w:p w:rsidR="00364C84" w:rsidRPr="00A17171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Annexes do not count to the text pages.</w:t>
      </w:r>
    </w:p>
    <w:tbl>
      <w:tblPr>
        <w:tblStyle w:val="Tabellenraster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3"/>
        <w:gridCol w:w="1914"/>
        <w:gridCol w:w="5299"/>
      </w:tblGrid>
      <w:tr w:rsidR="00364C84" w:rsidRPr="00A17171" w:rsidTr="00A7306B">
        <w:trPr>
          <w:trHeight w:val="745"/>
          <w:jc w:val="center"/>
        </w:trPr>
        <w:tc>
          <w:tcPr>
            <w:tcW w:w="1263" w:type="dxa"/>
            <w:shd w:val="clear" w:color="auto" w:fill="FFFF00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Sequence or sub-chapter</w:t>
            </w:r>
          </w:p>
        </w:tc>
        <w:tc>
          <w:tcPr>
            <w:tcW w:w="1914" w:type="dxa"/>
            <w:shd w:val="clear" w:color="auto" w:fill="FFFF00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Type</w:t>
            </w:r>
          </w:p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of the annex</w:t>
            </w:r>
          </w:p>
        </w:tc>
        <w:tc>
          <w:tcPr>
            <w:tcW w:w="5299" w:type="dxa"/>
            <w:shd w:val="clear" w:color="auto" w:fill="FFFF00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Remarks</w:t>
            </w:r>
          </w:p>
        </w:tc>
      </w:tr>
      <w:tr w:rsidR="00364C84" w:rsidRPr="00A17171" w:rsidTr="00A7306B">
        <w:trPr>
          <w:trHeight w:val="742"/>
          <w:jc w:val="center"/>
        </w:trPr>
        <w:tc>
          <w:tcPr>
            <w:tcW w:w="1263" w:type="dxa"/>
            <w:vAlign w:val="center"/>
          </w:tcPr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1</w:t>
            </w:r>
          </w:p>
        </w:tc>
        <w:tc>
          <w:tcPr>
            <w:tcW w:w="1914" w:type="dxa"/>
            <w:vAlign w:val="center"/>
          </w:tcPr>
          <w:p w:rsidR="00364C84" w:rsidRPr="00A17171" w:rsidRDefault="00364C84" w:rsidP="002E1BA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List of </w:t>
            </w:r>
            <w:r w:rsidR="002E1BA9" w:rsidRPr="00A17171">
              <w:rPr>
                <w:rFonts w:ascii="Times New Roman" w:eastAsia="Calibri" w:hAnsi="Times New Roman"/>
                <w:lang w:val="en-GB" w:eastAsia="en-US"/>
              </w:rPr>
              <w:t>A</w:t>
            </w:r>
            <w:r w:rsidRPr="00A17171">
              <w:rPr>
                <w:rFonts w:ascii="Times New Roman" w:eastAsia="Calibri" w:hAnsi="Times New Roman"/>
                <w:lang w:val="en-GB" w:eastAsia="en-US"/>
              </w:rPr>
              <w:t>bbreviations</w:t>
            </w:r>
          </w:p>
        </w:tc>
        <w:tc>
          <w:tcPr>
            <w:tcW w:w="5299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To be listed in alphabetical order.</w:t>
            </w:r>
          </w:p>
        </w:tc>
      </w:tr>
      <w:tr w:rsidR="00364C84" w:rsidRPr="00A17171" w:rsidTr="00A7306B">
        <w:trPr>
          <w:trHeight w:val="710"/>
          <w:jc w:val="center"/>
        </w:trPr>
        <w:tc>
          <w:tcPr>
            <w:tcW w:w="1263" w:type="dxa"/>
            <w:vAlign w:val="center"/>
          </w:tcPr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2</w:t>
            </w:r>
          </w:p>
        </w:tc>
        <w:tc>
          <w:tcPr>
            <w:tcW w:w="1914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List of</w:t>
            </w:r>
          </w:p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F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igures</w:t>
            </w:r>
          </w:p>
        </w:tc>
        <w:tc>
          <w:tcPr>
            <w:tcW w:w="5299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The figure’s number, the figure’s description and the page-number is to be listed.</w:t>
            </w:r>
          </w:p>
        </w:tc>
      </w:tr>
      <w:tr w:rsidR="00364C84" w:rsidRPr="00A17171" w:rsidTr="00A7306B">
        <w:trPr>
          <w:trHeight w:val="702"/>
          <w:jc w:val="center"/>
        </w:trPr>
        <w:tc>
          <w:tcPr>
            <w:tcW w:w="1263" w:type="dxa"/>
            <w:vAlign w:val="center"/>
          </w:tcPr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3</w:t>
            </w:r>
          </w:p>
        </w:tc>
        <w:tc>
          <w:tcPr>
            <w:tcW w:w="1914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List of</w:t>
            </w:r>
          </w:p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T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ables</w:t>
            </w:r>
          </w:p>
        </w:tc>
        <w:tc>
          <w:tcPr>
            <w:tcW w:w="5299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The table’s number, the table’s description and the page-number is to be listed.</w:t>
            </w:r>
          </w:p>
        </w:tc>
      </w:tr>
      <w:tr w:rsidR="00364C84" w:rsidRPr="00A17171" w:rsidTr="00A7306B">
        <w:trPr>
          <w:trHeight w:val="1548"/>
          <w:jc w:val="center"/>
        </w:trPr>
        <w:tc>
          <w:tcPr>
            <w:tcW w:w="1263" w:type="dxa"/>
            <w:vAlign w:val="center"/>
          </w:tcPr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4</w:t>
            </w:r>
          </w:p>
        </w:tc>
        <w:tc>
          <w:tcPr>
            <w:tcW w:w="1914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List of</w:t>
            </w:r>
          </w:p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L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iterature</w:t>
            </w:r>
          </w:p>
        </w:tc>
        <w:tc>
          <w:tcPr>
            <w:tcW w:w="5299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If a lot of different documents are used, the list of literature is to be subdivided (e.g.: Books, magazines, dissertations, web-pages, etc.). Within these sub-chapters all documents are to be listed in alphabetical order.</w:t>
            </w:r>
          </w:p>
        </w:tc>
      </w:tr>
      <w:tr w:rsidR="00364C84" w:rsidRPr="00A17171" w:rsidTr="00A7306B">
        <w:trPr>
          <w:trHeight w:val="1542"/>
          <w:jc w:val="center"/>
        </w:trPr>
        <w:tc>
          <w:tcPr>
            <w:tcW w:w="1263" w:type="dxa"/>
            <w:vAlign w:val="center"/>
          </w:tcPr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5</w:t>
            </w:r>
          </w:p>
        </w:tc>
        <w:tc>
          <w:tcPr>
            <w:tcW w:w="1914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Grey</w:t>
            </w:r>
          </w:p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L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iterature</w:t>
            </w:r>
          </w:p>
        </w:tc>
        <w:tc>
          <w:tcPr>
            <w:tcW w:w="5299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If documents are used which are not publicly accessible and which are not restricted, then the respective page is to be copied and to be added to the annex.</w:t>
            </w:r>
          </w:p>
          <w:p w:rsidR="00364C84" w:rsidRPr="00A17171" w:rsidRDefault="002E1BA9" w:rsidP="00485503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b/>
                <w:lang w:val="en-GB" w:eastAsia="en-US"/>
              </w:rPr>
              <w:t>S</w:t>
            </w:r>
            <w:r w:rsidR="00364C84" w:rsidRPr="00A17171">
              <w:rPr>
                <w:rFonts w:ascii="Times New Roman" w:eastAsia="Calibri" w:hAnsi="Times New Roman"/>
                <w:b/>
                <w:lang w:val="en-GB" w:eastAsia="en-US"/>
              </w:rPr>
              <w:t xml:space="preserve">tudents are not allowed to use classified documents as a source for their </w:t>
            </w:r>
            <w:r w:rsidR="00485503" w:rsidRPr="00A17171">
              <w:rPr>
                <w:rFonts w:ascii="Times New Roman" w:eastAsia="Calibri" w:hAnsi="Times New Roman"/>
                <w:b/>
                <w:lang w:val="en-GB" w:eastAsia="en-US"/>
              </w:rPr>
              <w:t>essay</w:t>
            </w:r>
            <w:r w:rsidR="00364C84" w:rsidRPr="00A17171">
              <w:rPr>
                <w:rFonts w:ascii="Times New Roman" w:eastAsia="Calibri" w:hAnsi="Times New Roman"/>
                <w:b/>
                <w:lang w:val="en-GB" w:eastAsia="en-US"/>
              </w:rPr>
              <w:t>.</w:t>
            </w:r>
          </w:p>
        </w:tc>
      </w:tr>
      <w:tr w:rsidR="00364C84" w:rsidRPr="00A17171" w:rsidTr="00A7306B">
        <w:trPr>
          <w:trHeight w:val="1267"/>
          <w:jc w:val="center"/>
        </w:trPr>
        <w:tc>
          <w:tcPr>
            <w:tcW w:w="1263" w:type="dxa"/>
            <w:vAlign w:val="center"/>
          </w:tcPr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6</w:t>
            </w:r>
          </w:p>
        </w:tc>
        <w:tc>
          <w:tcPr>
            <w:tcW w:w="1914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Interviews</w:t>
            </w:r>
          </w:p>
          <w:p w:rsidR="00364C84" w:rsidRPr="00A17171" w:rsidRDefault="00364C84" w:rsidP="002E1BA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with </w:t>
            </w:r>
            <w:r w:rsidR="002E1BA9" w:rsidRPr="00A17171">
              <w:rPr>
                <w:rFonts w:ascii="Times New Roman" w:eastAsia="Calibri" w:hAnsi="Times New Roman"/>
                <w:lang w:val="en-GB" w:eastAsia="en-US"/>
              </w:rPr>
              <w:t>E</w:t>
            </w:r>
            <w:r w:rsidRPr="00A17171">
              <w:rPr>
                <w:rFonts w:ascii="Times New Roman" w:eastAsia="Calibri" w:hAnsi="Times New Roman"/>
                <w:lang w:val="en-GB" w:eastAsia="en-US"/>
              </w:rPr>
              <w:t>xperts</w:t>
            </w:r>
          </w:p>
        </w:tc>
        <w:tc>
          <w:tcPr>
            <w:tcW w:w="5299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If interviews with experts are conducted, the transcript is to be signed by the </w:t>
            </w:r>
            <w:r w:rsidR="006C1DFF" w:rsidRPr="00A17171">
              <w:rPr>
                <w:rFonts w:ascii="Times New Roman" w:eastAsia="Calibri" w:hAnsi="Times New Roman"/>
                <w:lang w:val="en-GB" w:eastAsia="en-US"/>
              </w:rPr>
              <w:t>essay</w:t>
            </w: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 author and the expert and </w:t>
            </w:r>
            <w:r w:rsidR="002E1BA9" w:rsidRPr="00A17171">
              <w:rPr>
                <w:rFonts w:ascii="Times New Roman" w:eastAsia="Calibri" w:hAnsi="Times New Roman"/>
                <w:lang w:val="en-GB" w:eastAsia="en-US"/>
              </w:rPr>
              <w:t xml:space="preserve">it </w:t>
            </w:r>
            <w:r w:rsidRPr="00A17171">
              <w:rPr>
                <w:rFonts w:ascii="Times New Roman" w:eastAsia="Calibri" w:hAnsi="Times New Roman"/>
                <w:lang w:val="en-GB" w:eastAsia="en-US"/>
              </w:rPr>
              <w:t>is to be copied to the annex including all pages.</w:t>
            </w:r>
          </w:p>
        </w:tc>
      </w:tr>
      <w:tr w:rsidR="00364C84" w:rsidRPr="00A17171" w:rsidTr="00A7306B">
        <w:trPr>
          <w:trHeight w:val="836"/>
          <w:jc w:val="center"/>
        </w:trPr>
        <w:tc>
          <w:tcPr>
            <w:tcW w:w="1263" w:type="dxa"/>
            <w:vAlign w:val="center"/>
          </w:tcPr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10.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7</w:t>
            </w:r>
          </w:p>
        </w:tc>
        <w:tc>
          <w:tcPr>
            <w:tcW w:w="1914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Other</w:t>
            </w:r>
          </w:p>
          <w:p w:rsidR="00364C84" w:rsidRPr="00A17171" w:rsidRDefault="002E1BA9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>D</w:t>
            </w:r>
            <w:r w:rsidR="00364C84" w:rsidRPr="00A17171">
              <w:rPr>
                <w:rFonts w:ascii="Times New Roman" w:eastAsia="Calibri" w:hAnsi="Times New Roman"/>
                <w:lang w:val="en-GB" w:eastAsia="en-US"/>
              </w:rPr>
              <w:t>ocuments</w:t>
            </w:r>
          </w:p>
        </w:tc>
        <w:tc>
          <w:tcPr>
            <w:tcW w:w="5299" w:type="dxa"/>
            <w:vAlign w:val="center"/>
          </w:tcPr>
          <w:p w:rsidR="00364C84" w:rsidRPr="00A17171" w:rsidRDefault="00364C84" w:rsidP="00A7306B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eastAsia="Calibri" w:hAnsi="Times New Roman"/>
                <w:lang w:val="en-GB" w:eastAsia="en-US"/>
              </w:rPr>
            </w:pP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All other documents which do not fit the types </w:t>
            </w:r>
            <w:r w:rsidR="002E1BA9" w:rsidRPr="00A17171">
              <w:rPr>
                <w:rFonts w:ascii="Times New Roman" w:eastAsia="Calibri" w:hAnsi="Times New Roman"/>
                <w:lang w:val="en-GB" w:eastAsia="en-US"/>
              </w:rPr>
              <w:t>above</w:t>
            </w:r>
            <w:r w:rsidRPr="00A17171">
              <w:rPr>
                <w:rFonts w:ascii="Times New Roman" w:eastAsia="Calibri" w:hAnsi="Times New Roman"/>
                <w:lang w:val="en-GB" w:eastAsia="en-US"/>
              </w:rPr>
              <w:t xml:space="preserve"> are to be listed within this sub-chapter.</w:t>
            </w:r>
          </w:p>
        </w:tc>
      </w:tr>
    </w:tbl>
    <w:p w:rsidR="00364C84" w:rsidRPr="00A17171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after="120" w:line="360" w:lineRule="auto"/>
        <w:jc w:val="center"/>
        <w:textAlignment w:val="auto"/>
        <w:rPr>
          <w:rFonts w:eastAsia="Calibri"/>
          <w:sz w:val="20"/>
          <w:lang w:val="en-GB" w:eastAsia="en-US"/>
        </w:rPr>
      </w:pPr>
      <w:r w:rsidRPr="00A17171">
        <w:rPr>
          <w:rFonts w:eastAsia="Calibri"/>
          <w:b/>
          <w:sz w:val="20"/>
          <w:lang w:val="en-GB" w:eastAsia="en-US"/>
        </w:rPr>
        <w:t>Table 4:</w:t>
      </w:r>
      <w:r w:rsidRPr="00A17171">
        <w:rPr>
          <w:rFonts w:eastAsia="Calibri"/>
          <w:sz w:val="20"/>
          <w:lang w:val="en-GB" w:eastAsia="en-US"/>
        </w:rPr>
        <w:t xml:space="preserve"> Sequence of the annex within </w:t>
      </w:r>
      <w:r w:rsidR="002E1BA9" w:rsidRPr="00A17171">
        <w:rPr>
          <w:rFonts w:eastAsia="Calibri"/>
          <w:sz w:val="20"/>
          <w:lang w:val="en-GB" w:eastAsia="en-US"/>
        </w:rPr>
        <w:t>the essay</w:t>
      </w:r>
      <w:r w:rsidRPr="00A17171">
        <w:rPr>
          <w:rFonts w:eastAsia="Calibri"/>
          <w:sz w:val="20"/>
          <w:lang w:val="en-GB" w:eastAsia="en-US"/>
        </w:rPr>
        <w:t>.</w:t>
      </w:r>
      <w:r w:rsidRPr="00A17171">
        <w:rPr>
          <w:rFonts w:eastAsia="Calibri"/>
          <w:sz w:val="20"/>
          <w:vertAlign w:val="superscript"/>
          <w:lang w:val="en-GB" w:eastAsia="en-US"/>
        </w:rPr>
        <w:footnoteReference w:id="8"/>
      </w:r>
    </w:p>
    <w:p w:rsidR="00364C84" w:rsidRPr="00A17171" w:rsidRDefault="00364C84" w:rsidP="00364C84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364C84" w:rsidRPr="00A17171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lastRenderedPageBreak/>
        <w:t>4.</w:t>
      </w:r>
      <w:r w:rsidR="0094232D" w:rsidRPr="00A17171">
        <w:rPr>
          <w:rFonts w:eastAsia="Calibri"/>
          <w:b/>
          <w:sz w:val="28"/>
          <w:szCs w:val="28"/>
          <w:lang w:val="en-GB" w:eastAsia="en-US"/>
        </w:rPr>
        <w:t>7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>Affidavit</w:t>
      </w:r>
    </w:p>
    <w:p w:rsidR="00364C84" w:rsidRPr="00A17171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On the last page of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an affidavit is to be added and signed personally by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author.</w:t>
      </w:r>
    </w:p>
    <w:p w:rsidR="00364C84" w:rsidRPr="00A17171" w:rsidRDefault="00364C84" w:rsidP="00364C8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The wording of the affidavit is presented in sub-chapter 5.</w:t>
      </w:r>
      <w:r w:rsidR="00485503" w:rsidRPr="00A17171">
        <w:rPr>
          <w:rFonts w:eastAsia="Calibri"/>
          <w:szCs w:val="24"/>
          <w:lang w:val="en-GB" w:eastAsia="en-US"/>
        </w:rPr>
        <w:t>3</w:t>
      </w:r>
      <w:r w:rsidRPr="00A17171">
        <w:rPr>
          <w:rFonts w:eastAsia="Calibri"/>
          <w:szCs w:val="24"/>
          <w:lang w:val="en-GB" w:eastAsia="en-US"/>
        </w:rPr>
        <w:t xml:space="preserve"> of this regulation.</w:t>
      </w:r>
    </w:p>
    <w:p w:rsidR="00364C84" w:rsidRPr="00A17171" w:rsidRDefault="00364C84" w:rsidP="007B73E4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</w:p>
    <w:p w:rsidR="007B73E4" w:rsidRPr="00A17171" w:rsidRDefault="007B73E4" w:rsidP="007B73E4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487038" w:rsidRPr="00A17171" w:rsidRDefault="00487038" w:rsidP="0048703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A17171">
        <w:rPr>
          <w:rFonts w:eastAsia="Calibri"/>
          <w:b/>
          <w:sz w:val="32"/>
          <w:szCs w:val="32"/>
          <w:lang w:val="en-GB" w:eastAsia="en-US"/>
        </w:rPr>
        <w:lastRenderedPageBreak/>
        <w:t>5.</w:t>
      </w:r>
      <w:r w:rsidRPr="00A17171">
        <w:rPr>
          <w:rFonts w:eastAsia="Calibri"/>
          <w:b/>
          <w:sz w:val="32"/>
          <w:szCs w:val="32"/>
          <w:lang w:val="en-GB" w:eastAsia="en-US"/>
        </w:rPr>
        <w:tab/>
        <w:t>Annexes</w:t>
      </w:r>
    </w:p>
    <w:p w:rsidR="00487038" w:rsidRPr="00A17171" w:rsidRDefault="00487038" w:rsidP="0048703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D96048" w:rsidRPr="00A17171" w:rsidRDefault="00D96048" w:rsidP="00D9604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5.</w:t>
      </w:r>
      <w:r w:rsidR="00DB4B9A" w:rsidRPr="00A17171">
        <w:rPr>
          <w:rFonts w:eastAsia="Calibri"/>
          <w:b/>
          <w:sz w:val="28"/>
          <w:szCs w:val="28"/>
          <w:lang w:val="en-GB" w:eastAsia="en-US"/>
        </w:rPr>
        <w:t>1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 xml:space="preserve">Title </w:t>
      </w:r>
      <w:r w:rsidR="0006542F" w:rsidRPr="00A17171">
        <w:rPr>
          <w:rFonts w:eastAsia="Calibri"/>
          <w:b/>
          <w:sz w:val="28"/>
          <w:szCs w:val="28"/>
          <w:lang w:val="en-GB" w:eastAsia="en-US"/>
        </w:rPr>
        <w:t>P</w:t>
      </w:r>
      <w:r w:rsidRPr="00A17171">
        <w:rPr>
          <w:rFonts w:eastAsia="Calibri"/>
          <w:b/>
          <w:sz w:val="28"/>
          <w:szCs w:val="28"/>
          <w:lang w:val="en-GB" w:eastAsia="en-US"/>
        </w:rPr>
        <w:t>age</w:t>
      </w:r>
    </w:p>
    <w:p w:rsidR="00D96048" w:rsidRPr="00A17171" w:rsidRDefault="00D96048" w:rsidP="00D9604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The original format is on the next page.</w:t>
      </w:r>
    </w:p>
    <w:p w:rsidR="00D96048" w:rsidRPr="00A17171" w:rsidRDefault="00D96048" w:rsidP="00D9604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Remark: The title page on the next page has, contrary to all other pages of this regulation, neither a header nor a footer to avoid any misunderstanding how to format it.</w:t>
      </w:r>
    </w:p>
    <w:p w:rsidR="00D96048" w:rsidRPr="00A17171" w:rsidRDefault="00D96048" w:rsidP="00D9604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The font size and the line spacing are described below.</w:t>
      </w:r>
    </w:p>
    <w:p w:rsidR="00525B0D" w:rsidRPr="00A17171" w:rsidRDefault="00525B0D" w:rsidP="00250AB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noProof/>
          <w:lang w:val="de-AT" w:eastAsia="de-AT"/>
        </w:rPr>
        <w:drawing>
          <wp:anchor distT="0" distB="0" distL="114300" distR="114300" simplePos="0" relativeHeight="251703808" behindDoc="1" locked="0" layoutInCell="1" allowOverlap="1" wp14:anchorId="5F235F0A" wp14:editId="6B01FBCA">
            <wp:simplePos x="0" y="0"/>
            <wp:positionH relativeFrom="column">
              <wp:posOffset>17145</wp:posOffset>
            </wp:positionH>
            <wp:positionV relativeFrom="paragraph">
              <wp:posOffset>194798</wp:posOffset>
            </wp:positionV>
            <wp:extent cx="3405505" cy="4803140"/>
            <wp:effectExtent l="19050" t="19050" r="23495" b="165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49" t="16155" r="13572" b="4456"/>
                    <a:stretch/>
                  </pic:blipFill>
                  <pic:spPr bwMode="auto">
                    <a:xfrm>
                      <a:off x="0" y="0"/>
                      <a:ext cx="3405505" cy="48031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F1E" w:rsidRPr="00A17171" w:rsidRDefault="00040F1E" w:rsidP="00250AB9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textAlignment w:val="auto"/>
        <w:rPr>
          <w:rFonts w:eastAsia="Calibri"/>
          <w:szCs w:val="24"/>
          <w:lang w:val="en-GB" w:eastAsia="en-US"/>
        </w:rPr>
      </w:pPr>
    </w:p>
    <w:p w:rsidR="00250AB9" w:rsidRPr="00A17171" w:rsidRDefault="006C393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noProof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6256992" wp14:editId="244FE32D">
                <wp:simplePos x="0" y="0"/>
                <wp:positionH relativeFrom="column">
                  <wp:posOffset>2238863</wp:posOffset>
                </wp:positionH>
                <wp:positionV relativeFrom="paragraph">
                  <wp:posOffset>102382</wp:posOffset>
                </wp:positionV>
                <wp:extent cx="1619544" cy="42154"/>
                <wp:effectExtent l="0" t="76200" r="19050" b="7239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544" cy="42154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5989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176.3pt;margin-top:8.05pt;width:127.5pt;height:3.3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" strokecolor="black [3213]" strokeweight="2pt">
                <v:stroke endarrow="open"/>
              </v:shape>
            </w:pict>
          </mc:Fallback>
        </mc:AlternateContent>
      </w:r>
      <w:r w:rsidR="00D96048" w:rsidRPr="00A17171">
        <w:rPr>
          <w:rFonts w:eastAsia="Calibri"/>
          <w:b/>
          <w:sz w:val="28"/>
          <w:szCs w:val="28"/>
          <w:lang w:val="en-GB" w:eastAsia="de-AT"/>
        </w:rPr>
        <w:t>font size</w:t>
      </w:r>
      <w:r w:rsidR="00D96048" w:rsidRPr="00A17171">
        <w:rPr>
          <w:rFonts w:eastAsia="Calibri"/>
          <w:b/>
          <w:sz w:val="28"/>
          <w:szCs w:val="28"/>
          <w:lang w:val="en-GB" w:eastAsia="en-US"/>
        </w:rPr>
        <w:t xml:space="preserve"> 14 pt-bold</w:t>
      </w:r>
    </w:p>
    <w:p w:rsidR="00250AB9" w:rsidRPr="00A17171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A17171" w:rsidRDefault="003D37D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 w:val="28"/>
          <w:szCs w:val="28"/>
          <w:lang w:val="en-GB" w:eastAsia="en-US"/>
        </w:rPr>
      </w:pPr>
      <w:r w:rsidRPr="00A17171">
        <w:rPr>
          <w:rFonts w:eastAsia="Calibri"/>
          <w:b/>
          <w:noProof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CB06B9" wp14:editId="32CDA4B9">
                <wp:simplePos x="0" y="0"/>
                <wp:positionH relativeFrom="column">
                  <wp:posOffset>1998345</wp:posOffset>
                </wp:positionH>
                <wp:positionV relativeFrom="paragraph">
                  <wp:posOffset>118110</wp:posOffset>
                </wp:positionV>
                <wp:extent cx="1734820" cy="0"/>
                <wp:effectExtent l="0" t="76200" r="17780" b="1143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820" cy="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CD7839" id="Gerade Verbindung mit Pfeil 15" o:spid="_x0000_s1026" type="#_x0000_t32" style="position:absolute;margin-left:157.35pt;margin-top:9.3pt;width:136.6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" strokecolor="black [3213]" strokeweight="2pt">
                <v:stroke endarrow="open"/>
              </v:shape>
            </w:pict>
          </mc:Fallback>
        </mc:AlternateContent>
      </w:r>
      <w:r w:rsidR="00D96048" w:rsidRPr="00A17171">
        <w:rPr>
          <w:rFonts w:eastAsia="Calibri"/>
          <w:sz w:val="28"/>
          <w:szCs w:val="28"/>
          <w:lang w:val="en-GB" w:eastAsia="en-US"/>
        </w:rPr>
        <w:t>font size 14 pt-normal</w:t>
      </w:r>
    </w:p>
    <w:p w:rsidR="00250AB9" w:rsidRPr="00A17171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A17171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A17171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A17171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A17171" w:rsidRDefault="003D37D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noProof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6352BEB" wp14:editId="10E2A0A1">
                <wp:simplePos x="0" y="0"/>
                <wp:positionH relativeFrom="column">
                  <wp:posOffset>3018448</wp:posOffset>
                </wp:positionH>
                <wp:positionV relativeFrom="paragraph">
                  <wp:posOffset>114300</wp:posOffset>
                </wp:positionV>
                <wp:extent cx="889635" cy="691662"/>
                <wp:effectExtent l="0" t="0" r="62865" b="5143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35" cy="691662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2242AB4" id="Gerade Verbindung mit Pfeil 16" o:spid="_x0000_s1026" type="#_x0000_t32" style="position:absolute;margin-left:237.65pt;margin-top:9pt;width:70.05pt;height:54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" strokecolor="black [3213]" strokeweight="2pt">
                <v:stroke endarrow="open"/>
              </v:shape>
            </w:pict>
          </mc:Fallback>
        </mc:AlternateContent>
      </w:r>
    </w:p>
    <w:p w:rsidR="00EA03B2" w:rsidRPr="00A17171" w:rsidRDefault="00EA03B2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EA03B2" w:rsidRPr="00A17171" w:rsidRDefault="00EA03B2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250AB9" w:rsidRPr="00A17171" w:rsidRDefault="00D96048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t>font size 14 pt-bold</w:t>
      </w:r>
    </w:p>
    <w:p w:rsidR="00250AB9" w:rsidRPr="00A17171" w:rsidRDefault="00250AB9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EA03B2" w:rsidRPr="00A17171" w:rsidRDefault="00EA03B2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3D37DB" w:rsidRPr="00A17171" w:rsidRDefault="003D37D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3D37DB" w:rsidRPr="00A17171" w:rsidRDefault="003D37D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7C6458" w:rsidRPr="00A17171" w:rsidRDefault="007C6458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D96048" w:rsidRPr="00A17171" w:rsidRDefault="00D96048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3A00FB" w:rsidRPr="00A17171" w:rsidRDefault="003A00FB" w:rsidP="00DE7FA8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240" w:lineRule="auto"/>
        <w:jc w:val="right"/>
        <w:textAlignment w:val="auto"/>
        <w:rPr>
          <w:rFonts w:eastAsia="Calibri"/>
          <w:szCs w:val="24"/>
          <w:lang w:val="en-GB" w:eastAsia="en-US"/>
        </w:rPr>
      </w:pPr>
    </w:p>
    <w:p w:rsidR="00D96048" w:rsidRPr="00A17171" w:rsidRDefault="00753D1E" w:rsidP="00D96048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Unless</w:t>
      </w:r>
      <w:r w:rsidR="00D96048" w:rsidRPr="00A17171">
        <w:rPr>
          <w:rFonts w:eastAsia="Calibri"/>
          <w:szCs w:val="24"/>
          <w:lang w:val="en-GB" w:eastAsia="en-US"/>
        </w:rPr>
        <w:t xml:space="preserve"> not stated otherwise in the figure above, all font sizes are 12 pt-normal.</w:t>
      </w:r>
    </w:p>
    <w:p w:rsidR="00D96048" w:rsidRPr="00A17171" w:rsidRDefault="00D96048" w:rsidP="00D96048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36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Line spacing is 1.5 – paragraph (section) is 0 pt.</w:t>
      </w:r>
    </w:p>
    <w:p w:rsidR="00250AB9" w:rsidRPr="00A17171" w:rsidRDefault="00D96048" w:rsidP="00D96048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0" w:after="120" w:line="240" w:lineRule="auto"/>
        <w:ind w:left="567" w:hanging="567"/>
        <w:contextualSpacing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All the text is to be arranged centrally.</w:t>
      </w:r>
    </w:p>
    <w:p w:rsidR="00040F1E" w:rsidRPr="00A17171" w:rsidRDefault="00040F1E" w:rsidP="007B73E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7B73E4" w:rsidRPr="00A17171" w:rsidRDefault="007B73E4" w:rsidP="007B73E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  <w:sectPr w:rsidR="007B73E4" w:rsidRPr="00A17171" w:rsidSect="007B73E4">
          <w:headerReference w:type="default" r:id="rId17"/>
          <w:footerReference w:type="default" r:id="rId18"/>
          <w:pgSz w:w="11906" w:h="16838" w:code="9"/>
          <w:pgMar w:top="1418" w:right="1418" w:bottom="1418" w:left="1985" w:header="850" w:footer="850" w:gutter="0"/>
          <w:pgNumType w:start="1"/>
          <w:cols w:space="708"/>
          <w:docGrid w:linePitch="360"/>
        </w:sectPr>
      </w:pPr>
    </w:p>
    <w:p w:rsidR="00EE201C" w:rsidRPr="00A17171" w:rsidRDefault="00EE201C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color w:val="000000" w:themeColor="text1"/>
          <w:szCs w:val="24"/>
          <w:lang w:val="en-GB"/>
        </w:rPr>
      </w:pPr>
    </w:p>
    <w:p w:rsidR="00F6024F" w:rsidRPr="00A17171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b/>
          <w:color w:val="000000" w:themeColor="text1"/>
          <w:sz w:val="28"/>
          <w:szCs w:val="28"/>
          <w:lang w:val="en-GB"/>
        </w:rPr>
      </w:pPr>
      <w:r w:rsidRPr="00A17171">
        <w:rPr>
          <w:b/>
          <w:color w:val="000000" w:themeColor="text1"/>
          <w:sz w:val="28"/>
          <w:szCs w:val="28"/>
          <w:lang w:val="en-GB"/>
        </w:rPr>
        <w:t xml:space="preserve">Full title of the </w:t>
      </w:r>
      <w:r w:rsidR="006C1DFF" w:rsidRPr="00A17171">
        <w:rPr>
          <w:b/>
          <w:color w:val="000000" w:themeColor="text1"/>
          <w:sz w:val="28"/>
          <w:szCs w:val="28"/>
          <w:lang w:val="en-GB"/>
        </w:rPr>
        <w:t>Essay</w:t>
      </w:r>
    </w:p>
    <w:p w:rsidR="00F6024F" w:rsidRPr="00A17171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525B0D" w:rsidRPr="00A17171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3E6F32" w:rsidRPr="00A17171" w:rsidRDefault="003E6F32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F6024F" w:rsidRPr="00A17171" w:rsidRDefault="006C1DF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 w:val="28"/>
          <w:szCs w:val="28"/>
          <w:lang w:val="en-GB"/>
        </w:rPr>
      </w:pPr>
      <w:r w:rsidRPr="00A17171">
        <w:rPr>
          <w:sz w:val="28"/>
          <w:szCs w:val="28"/>
          <w:lang w:val="en-GB"/>
        </w:rPr>
        <w:t>Essay</w:t>
      </w:r>
    </w:p>
    <w:p w:rsidR="00F6024F" w:rsidRPr="00A17171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525B0D" w:rsidRPr="00A17171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F6024F" w:rsidRPr="00A17171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E9770E" w:rsidRPr="00A17171" w:rsidRDefault="00264E7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  <w:r w:rsidRPr="00A17171">
        <w:rPr>
          <w:szCs w:val="24"/>
          <w:lang w:val="en-GB"/>
        </w:rPr>
        <w:t>c</w:t>
      </w:r>
      <w:r w:rsidR="00E9770E" w:rsidRPr="00A17171">
        <w:rPr>
          <w:szCs w:val="24"/>
          <w:lang w:val="en-GB"/>
        </w:rPr>
        <w:t xml:space="preserve">reated </w:t>
      </w:r>
      <w:r w:rsidR="00DB4B9A" w:rsidRPr="00A17171">
        <w:rPr>
          <w:szCs w:val="24"/>
          <w:lang w:val="en-GB"/>
        </w:rPr>
        <w:t>for the CSDP Olympiad 20</w:t>
      </w:r>
      <w:r w:rsidR="00A17171">
        <w:rPr>
          <w:szCs w:val="24"/>
          <w:lang w:val="en-GB"/>
        </w:rPr>
        <w:t>22</w:t>
      </w:r>
    </w:p>
    <w:p w:rsidR="00F6024F" w:rsidRPr="00A17171" w:rsidRDefault="00DB4B9A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  <w:r w:rsidRPr="00A17171">
        <w:rPr>
          <w:szCs w:val="24"/>
          <w:lang w:val="en-GB"/>
        </w:rPr>
        <w:t xml:space="preserve">in </w:t>
      </w:r>
      <w:r w:rsidR="00044783" w:rsidRPr="00044783">
        <w:rPr>
          <w:szCs w:val="24"/>
          <w:lang w:val="en-GB"/>
        </w:rPr>
        <w:t>Salon-de-Provence</w:t>
      </w:r>
      <w:r w:rsidRPr="00A17171">
        <w:rPr>
          <w:szCs w:val="24"/>
          <w:lang w:val="en-GB"/>
        </w:rPr>
        <w:t xml:space="preserve"> – </w:t>
      </w:r>
      <w:r w:rsidR="00A17171">
        <w:rPr>
          <w:szCs w:val="24"/>
          <w:lang w:val="en-GB"/>
        </w:rPr>
        <w:t>France</w:t>
      </w:r>
    </w:p>
    <w:p w:rsidR="00F6024F" w:rsidRPr="00A17171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525B0D" w:rsidRPr="00A17171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8B5438" w:rsidRPr="00A17171" w:rsidRDefault="008B5438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F6024F" w:rsidRPr="00A17171" w:rsidRDefault="003E6F32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  <w:r w:rsidRPr="00A17171">
        <w:rPr>
          <w:szCs w:val="24"/>
          <w:lang w:val="en-GB"/>
        </w:rPr>
        <w:t>Author:</w:t>
      </w:r>
    </w:p>
    <w:p w:rsidR="00F6024F" w:rsidRPr="00A17171" w:rsidRDefault="005302F8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b/>
          <w:sz w:val="28"/>
          <w:szCs w:val="28"/>
          <w:lang w:val="en-GB"/>
        </w:rPr>
      </w:pPr>
      <w:r w:rsidRPr="00A17171">
        <w:rPr>
          <w:b/>
          <w:sz w:val="28"/>
          <w:szCs w:val="28"/>
          <w:lang w:val="en-GB"/>
        </w:rPr>
        <w:t xml:space="preserve">Rank </w:t>
      </w:r>
      <w:r w:rsidR="008B5438" w:rsidRPr="00A17171">
        <w:rPr>
          <w:b/>
          <w:sz w:val="28"/>
          <w:szCs w:val="28"/>
          <w:lang w:val="en-GB"/>
        </w:rPr>
        <w:t xml:space="preserve">Academic Degree </w:t>
      </w:r>
      <w:r w:rsidRPr="00A17171">
        <w:rPr>
          <w:b/>
          <w:sz w:val="28"/>
          <w:szCs w:val="28"/>
          <w:lang w:val="en-GB"/>
        </w:rPr>
        <w:t xml:space="preserve">Forename Family name, </w:t>
      </w:r>
      <w:r w:rsidR="008B5438" w:rsidRPr="00A17171">
        <w:rPr>
          <w:b/>
          <w:sz w:val="28"/>
          <w:szCs w:val="28"/>
          <w:lang w:val="en-GB"/>
        </w:rPr>
        <w:t>Academic Degree</w:t>
      </w:r>
    </w:p>
    <w:p w:rsidR="008B5438" w:rsidRPr="00A17171" w:rsidRDefault="008B5438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525B0D" w:rsidRPr="00A17171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3E6F32" w:rsidRPr="00A17171" w:rsidRDefault="003E6F32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</w:p>
    <w:p w:rsidR="005302F8" w:rsidRPr="00A17171" w:rsidRDefault="005302F8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  <w:r w:rsidRPr="00A17171">
        <w:rPr>
          <w:szCs w:val="24"/>
          <w:lang w:val="en-GB"/>
        </w:rPr>
        <w:t xml:space="preserve">Student of </w:t>
      </w:r>
      <w:r w:rsidR="008B5438" w:rsidRPr="00A17171">
        <w:rPr>
          <w:szCs w:val="24"/>
          <w:lang w:val="en-GB"/>
        </w:rPr>
        <w:t xml:space="preserve">the </w:t>
      </w:r>
      <w:r w:rsidR="00525B0D" w:rsidRPr="00A17171">
        <w:rPr>
          <w:szCs w:val="24"/>
          <w:lang w:val="en-GB"/>
        </w:rPr>
        <w:t>(add your institution)</w:t>
      </w:r>
    </w:p>
    <w:p w:rsidR="008B5438" w:rsidRPr="00A17171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szCs w:val="24"/>
          <w:lang w:val="en-GB"/>
        </w:rPr>
      </w:pPr>
      <w:r w:rsidRPr="00A17171">
        <w:rPr>
          <w:szCs w:val="24"/>
          <w:lang w:val="en-GB"/>
        </w:rPr>
        <w:t>(add your country)</w:t>
      </w:r>
    </w:p>
    <w:p w:rsidR="00F6024F" w:rsidRPr="00A17171" w:rsidRDefault="00F6024F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525B0D" w:rsidRPr="00A17171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8B5438" w:rsidRPr="00A17171" w:rsidRDefault="008B5438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</w:p>
    <w:p w:rsidR="00F6024F" w:rsidRPr="00A17171" w:rsidRDefault="00525B0D" w:rsidP="00FD29A2">
      <w:pPr>
        <w:overflowPunct/>
        <w:autoSpaceDE/>
        <w:autoSpaceDN/>
        <w:adjustRightInd/>
        <w:spacing w:before="0" w:line="360" w:lineRule="auto"/>
        <w:jc w:val="center"/>
        <w:textAlignment w:val="auto"/>
        <w:rPr>
          <w:lang w:val="en-GB"/>
        </w:rPr>
      </w:pPr>
      <w:r w:rsidRPr="00A17171">
        <w:rPr>
          <w:lang w:val="en-GB"/>
        </w:rPr>
        <w:t>(add your city)</w:t>
      </w:r>
      <w:r w:rsidR="00F6024F" w:rsidRPr="00A17171">
        <w:rPr>
          <w:lang w:val="en-GB"/>
        </w:rPr>
        <w:t xml:space="preserve">, </w:t>
      </w:r>
      <w:r w:rsidR="00044783">
        <w:rPr>
          <w:lang w:val="en-GB"/>
        </w:rPr>
        <w:t>November</w:t>
      </w:r>
      <w:r w:rsidR="00F6024F" w:rsidRPr="00A17171">
        <w:rPr>
          <w:lang w:val="en-GB"/>
        </w:rPr>
        <w:t xml:space="preserve"> 20</w:t>
      </w:r>
      <w:r w:rsidR="00044783">
        <w:rPr>
          <w:lang w:val="en-GB"/>
        </w:rPr>
        <w:t>21</w:t>
      </w:r>
    </w:p>
    <w:p w:rsidR="00785950" w:rsidRPr="00A17171" w:rsidRDefault="00785950" w:rsidP="003E6F32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eastAsia="Calibri"/>
          <w:szCs w:val="24"/>
          <w:lang w:val="en-GB" w:eastAsia="en-US"/>
        </w:rPr>
      </w:pPr>
    </w:p>
    <w:p w:rsidR="00785950" w:rsidRPr="00A17171" w:rsidRDefault="00785950" w:rsidP="00785950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Cs w:val="24"/>
          <w:lang w:val="en-GB" w:eastAsia="en-US"/>
        </w:rPr>
      </w:pPr>
    </w:p>
    <w:p w:rsidR="007B73E4" w:rsidRPr="00A17171" w:rsidRDefault="007B73E4" w:rsidP="007B73E4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  <w:sectPr w:rsidR="007B73E4" w:rsidRPr="00A17171" w:rsidSect="007B73E4">
          <w:headerReference w:type="default" r:id="rId19"/>
          <w:footerReference w:type="default" r:id="rId20"/>
          <w:pgSz w:w="11906" w:h="16838" w:code="9"/>
          <w:pgMar w:top="1418" w:right="1418" w:bottom="1418" w:left="1985" w:header="850" w:footer="850" w:gutter="0"/>
          <w:pgNumType w:start="1"/>
          <w:cols w:space="708"/>
          <w:docGrid w:linePitch="360"/>
        </w:sectPr>
      </w:pPr>
    </w:p>
    <w:p w:rsidR="00785950" w:rsidRPr="00A17171" w:rsidRDefault="00785950" w:rsidP="00A7306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lastRenderedPageBreak/>
        <w:t>5.</w:t>
      </w:r>
      <w:r w:rsidR="0094232D" w:rsidRPr="00A17171">
        <w:rPr>
          <w:rFonts w:eastAsia="Calibri"/>
          <w:b/>
          <w:sz w:val="28"/>
          <w:szCs w:val="28"/>
          <w:lang w:val="en-GB" w:eastAsia="en-US"/>
        </w:rPr>
        <w:t>2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 xml:space="preserve">Contents of </w:t>
      </w:r>
      <w:r w:rsidR="00F256A8" w:rsidRPr="00A17171">
        <w:rPr>
          <w:rFonts w:eastAsia="Calibri"/>
          <w:b/>
          <w:sz w:val="28"/>
          <w:szCs w:val="28"/>
          <w:lang w:val="en-GB" w:eastAsia="en-US"/>
        </w:rPr>
        <w:t>T</w:t>
      </w:r>
      <w:r w:rsidRPr="00A17171">
        <w:rPr>
          <w:rFonts w:eastAsia="Calibri"/>
          <w:b/>
          <w:sz w:val="28"/>
          <w:szCs w:val="28"/>
          <w:lang w:val="en-GB" w:eastAsia="en-US"/>
        </w:rPr>
        <w:t xml:space="preserve">ext </w:t>
      </w:r>
      <w:r w:rsidR="00F256A8" w:rsidRPr="00A17171">
        <w:rPr>
          <w:rFonts w:eastAsia="Calibri"/>
          <w:b/>
          <w:sz w:val="28"/>
          <w:szCs w:val="28"/>
          <w:lang w:val="en-GB" w:eastAsia="en-US"/>
        </w:rPr>
        <w:t>M</w:t>
      </w:r>
      <w:r w:rsidRPr="00A17171">
        <w:rPr>
          <w:rFonts w:eastAsia="Calibri"/>
          <w:b/>
          <w:sz w:val="28"/>
          <w:szCs w:val="28"/>
          <w:lang w:val="en-GB" w:eastAsia="en-US"/>
        </w:rPr>
        <w:t>odules</w:t>
      </w:r>
    </w:p>
    <w:p w:rsidR="00785950" w:rsidRPr="00A17171" w:rsidRDefault="00785950" w:rsidP="00A7306B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The table below describes the respective content of each chapter.</w:t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600" w:firstRow="0" w:lastRow="0" w:firstColumn="0" w:lastColumn="0" w:noHBand="1" w:noVBand="1"/>
      </w:tblPr>
      <w:tblGrid>
        <w:gridCol w:w="2268"/>
        <w:gridCol w:w="6237"/>
      </w:tblGrid>
      <w:tr w:rsidR="00785950" w:rsidRPr="00A17171" w:rsidTr="00A7306B">
        <w:trPr>
          <w:trHeight w:hRule="exact" w:val="465"/>
        </w:trPr>
        <w:tc>
          <w:tcPr>
            <w:tcW w:w="2268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/>
                <w:bCs/>
                <w:kern w:val="24"/>
                <w:szCs w:val="24"/>
                <w:lang w:val="en-GB" w:eastAsia="de-AT"/>
              </w:rPr>
              <w:t>Name of the chapter</w:t>
            </w:r>
          </w:p>
        </w:tc>
        <w:tc>
          <w:tcPr>
            <w:tcW w:w="6237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/>
                <w:bCs/>
                <w:kern w:val="24"/>
                <w:szCs w:val="24"/>
                <w:lang w:val="en-GB" w:eastAsia="de-AT"/>
              </w:rPr>
            </w:pPr>
            <w:r w:rsidRPr="00A17171">
              <w:rPr>
                <w:b/>
                <w:bCs/>
                <w:kern w:val="24"/>
                <w:szCs w:val="24"/>
                <w:lang w:val="en-GB" w:eastAsia="de-AT"/>
              </w:rPr>
              <w:t>Contents</w:t>
            </w:r>
          </w:p>
        </w:tc>
      </w:tr>
      <w:tr w:rsidR="00785950" w:rsidRPr="00A17171" w:rsidTr="00A7306B">
        <w:trPr>
          <w:trHeight w:val="30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Preface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A17171" w:rsidRDefault="00785950" w:rsidP="00753D1E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Describes the author’s personal relationship </w:t>
            </w:r>
            <w:r w:rsidR="00753D1E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with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the topic and provides an opportunity for acknowledgements to certain persons.</w:t>
            </w:r>
            <w:r w:rsidR="002C60F9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Should draw the reader’s interest to the topic, should convey the importance of the </w:t>
            </w:r>
            <w:r w:rsidR="00044783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essay,</w:t>
            </w:r>
            <w:r w:rsidR="002C60F9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and should inspire to continue reading the essay.</w:t>
            </w:r>
          </w:p>
        </w:tc>
      </w:tr>
      <w:tr w:rsidR="00785950" w:rsidRPr="00A17171" w:rsidTr="00A7306B">
        <w:trPr>
          <w:trHeight w:val="105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Introduction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Should describe the </w:t>
            </w:r>
            <w:r w:rsidR="006C1DFF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essay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concept – which problem should be solved? How would the author like to solve the problem?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If terms and definitions must be described – here is the place for it.</w:t>
            </w:r>
          </w:p>
        </w:tc>
      </w:tr>
      <w:tr w:rsidR="00785950" w:rsidRPr="00A17171" w:rsidTr="00A7306B">
        <w:trPr>
          <w:trHeight w:val="2032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A17171" w:rsidRDefault="00785950" w:rsidP="008D30F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Current </w:t>
            </w:r>
            <w:r w:rsidR="008D30F3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S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tate of </w:t>
            </w:r>
            <w:r w:rsidR="008D30F3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R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esearch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Describes the state of the art with respect to the chosen topic.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Describes how the research results have been achieved so far, mentioning the methodology and the research results.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This chapter requires detailed investigations for the purpose of avoiding a repeated research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br/>
              <w:t>(“the wheel should not be reinvented”).</w:t>
            </w:r>
          </w:p>
        </w:tc>
      </w:tr>
      <w:tr w:rsidR="00785950" w:rsidRPr="00A17171" w:rsidTr="00A7306B">
        <w:trPr>
          <w:trHeight w:val="2017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Research</w:t>
            </w:r>
          </w:p>
          <w:p w:rsidR="00785950" w:rsidRPr="00A17171" w:rsidRDefault="008D30F3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G</w:t>
            </w:r>
            <w:r w:rsidR="00785950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ap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Describes that – based on the chapter before – a certain part of the research is still in its infancy – no researches have been done so far.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This chapter should describe in detail, which parts have not been researched and as a conclusion it should describe the importance of the author’s topic to close the gap.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A statement made by a prominent personality would help a lot to describe the research gap.</w:t>
            </w:r>
          </w:p>
        </w:tc>
      </w:tr>
    </w:tbl>
    <w:p w:rsidR="008D30F3" w:rsidRPr="00A17171" w:rsidRDefault="008D30F3" w:rsidP="00A7306B">
      <w:pPr>
        <w:overflowPunct/>
        <w:autoSpaceDE/>
        <w:autoSpaceDN/>
        <w:adjustRightInd/>
        <w:spacing w:before="0" w:line="360" w:lineRule="auto"/>
        <w:jc w:val="left"/>
        <w:rPr>
          <w:bCs/>
          <w:color w:val="000000"/>
          <w:kern w:val="24"/>
          <w:szCs w:val="24"/>
          <w:lang w:val="en-GB" w:eastAsia="de-AT"/>
        </w:rPr>
      </w:pPr>
    </w:p>
    <w:p w:rsidR="00785950" w:rsidRPr="00A17171" w:rsidRDefault="00785950" w:rsidP="00A7306B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bCs/>
          <w:color w:val="000000"/>
          <w:kern w:val="24"/>
          <w:szCs w:val="24"/>
          <w:lang w:val="en-GB" w:eastAsia="de-AT"/>
        </w:rPr>
      </w:pPr>
      <w:r w:rsidRPr="00A17171">
        <w:rPr>
          <w:bCs/>
          <w:color w:val="000000"/>
          <w:kern w:val="24"/>
          <w:szCs w:val="24"/>
          <w:lang w:val="en-GB" w:eastAsia="de-AT"/>
        </w:rPr>
        <w:t>Table continued on the next page.</w:t>
      </w:r>
    </w:p>
    <w:p w:rsidR="00785950" w:rsidRPr="00A17171" w:rsidRDefault="00785950" w:rsidP="00785950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bCs/>
          <w:color w:val="000000"/>
          <w:kern w:val="24"/>
          <w:szCs w:val="24"/>
          <w:lang w:val="en-GB" w:eastAsia="de-AT"/>
        </w:rPr>
      </w:pPr>
      <w:r w:rsidRPr="00A17171">
        <w:rPr>
          <w:bCs/>
          <w:color w:val="000000"/>
          <w:kern w:val="24"/>
          <w:szCs w:val="24"/>
          <w:lang w:val="en-GB" w:eastAsia="de-AT"/>
        </w:rPr>
        <w:br w:type="page"/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600" w:firstRow="0" w:lastRow="0" w:firstColumn="0" w:lastColumn="0" w:noHBand="1" w:noVBand="1"/>
      </w:tblPr>
      <w:tblGrid>
        <w:gridCol w:w="2268"/>
        <w:gridCol w:w="6237"/>
      </w:tblGrid>
      <w:tr w:rsidR="00785950" w:rsidRPr="00A17171" w:rsidTr="00A7306B">
        <w:trPr>
          <w:trHeight w:val="937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lastRenderedPageBreak/>
              <w:t>Research</w:t>
            </w:r>
          </w:p>
          <w:p w:rsidR="00785950" w:rsidRPr="00A17171" w:rsidRDefault="008D30F3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Q</w:t>
            </w:r>
            <w:r w:rsidR="00785950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uestion(s)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If the research question can be answered, the research gap is closed.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The research question is the guideline through the entire </w:t>
            </w:r>
            <w:r w:rsidR="006C1DFF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essay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. All efforts have to be linked to the research question.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The research question must not be answered with yes or no (that is why it must be a “w-/how-question”).</w:t>
            </w:r>
          </w:p>
          <w:p w:rsidR="00785950" w:rsidRPr="00A17171" w:rsidRDefault="00785950" w:rsidP="0048550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Up to </w:t>
            </w:r>
            <w:r w:rsidR="00485503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five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sub-questions are allowed.</w:t>
            </w:r>
          </w:p>
        </w:tc>
      </w:tr>
      <w:tr w:rsidR="00785950" w:rsidRPr="00A17171" w:rsidTr="00A7306B">
        <w:trPr>
          <w:trHeight w:val="1109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Methodology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This chapter describes how the author intends to yield the results (starting point – route of research [approach] – finish). It describes the consistency in the author’s research work.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Which scientific methodology will be used to answer the research question?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Figures, </w:t>
            </w:r>
            <w:r w:rsidR="00044783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graphs,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or diagrams are useful to support the description of the methodology.</w:t>
            </w:r>
          </w:p>
        </w:tc>
      </w:tr>
      <w:tr w:rsidR="00785950" w:rsidRPr="00A17171" w:rsidTr="00A7306B">
        <w:trPr>
          <w:trHeight w:val="20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30F3" w:rsidRPr="00A17171" w:rsidRDefault="00785950" w:rsidP="008D30F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Research</w:t>
            </w:r>
            <w:r w:rsidR="008D30F3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and Results</w:t>
            </w:r>
          </w:p>
          <w:p w:rsidR="00785950" w:rsidRPr="00A17171" w:rsidRDefault="008D30F3" w:rsidP="008D30F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of Research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0F3" w:rsidRPr="00A17171" w:rsidRDefault="00785950" w:rsidP="008D30F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Describes what the author has done to answer the research question.</w:t>
            </w:r>
            <w:r w:rsidR="008D30F3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Describes the details of the author’s research.</w:t>
            </w:r>
            <w:r w:rsidR="008D30F3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This chapter lists in a logical order the results of the research.</w:t>
            </w:r>
          </w:p>
          <w:p w:rsidR="00785950" w:rsidRPr="00A17171" w:rsidRDefault="008D30F3" w:rsidP="008D30F3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Which are the results? The results must be important for answering the research question.</w:t>
            </w:r>
          </w:p>
          <w:p w:rsidR="000C5879" w:rsidRPr="00A17171" w:rsidRDefault="000C5879" w:rsidP="000C5879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The research question(s) must be answered clearly.</w:t>
            </w:r>
          </w:p>
        </w:tc>
      </w:tr>
      <w:tr w:rsidR="00785950" w:rsidRPr="00A17171" w:rsidTr="00A7306B">
        <w:trPr>
          <w:trHeight w:val="20"/>
        </w:trPr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Discussion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of </w:t>
            </w:r>
            <w:r w:rsidR="000C5879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R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esults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(pros and cons)</w:t>
            </w:r>
            <w:r w:rsidR="00867E7E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and personal Conclusions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All the results are discussed by writing by the author.</w:t>
            </w:r>
          </w:p>
          <w:p w:rsidR="00785950" w:rsidRPr="00A17171" w:rsidRDefault="00785950" w:rsidP="00785950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The author discusses the results from different points of view (pros and cons).</w:t>
            </w:r>
          </w:p>
          <w:p w:rsidR="00785950" w:rsidRPr="00A17171" w:rsidRDefault="000C5879" w:rsidP="00753D1E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bCs/>
                <w:color w:val="000000"/>
                <w:kern w:val="24"/>
                <w:szCs w:val="24"/>
                <w:lang w:val="en-GB" w:eastAsia="de-AT"/>
              </w:rPr>
            </w:pP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This chapter </w:t>
            </w:r>
            <w:r w:rsidR="00753D1E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leaves</w:t>
            </w:r>
            <w:r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room for personal opinions of the author</w:t>
            </w:r>
            <w:r w:rsidR="00792010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 xml:space="preserve"> and concludes the essay</w:t>
            </w:r>
            <w:r w:rsidR="00753D1E" w:rsidRPr="00A17171">
              <w:rPr>
                <w:bCs/>
                <w:color w:val="000000"/>
                <w:kern w:val="24"/>
                <w:szCs w:val="24"/>
                <w:lang w:val="en-GB" w:eastAsia="de-AT"/>
              </w:rPr>
              <w:t>.</w:t>
            </w:r>
          </w:p>
        </w:tc>
      </w:tr>
    </w:tbl>
    <w:p w:rsidR="00785950" w:rsidRPr="00A17171" w:rsidRDefault="00785950" w:rsidP="00785950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sz w:val="20"/>
          <w:lang w:val="en-GB" w:eastAsia="en-US"/>
        </w:rPr>
      </w:pPr>
      <w:r w:rsidRPr="00A17171">
        <w:rPr>
          <w:rFonts w:eastAsia="Calibri"/>
          <w:b/>
          <w:sz w:val="20"/>
          <w:lang w:val="en-GB" w:eastAsia="en-US"/>
        </w:rPr>
        <w:t>Table 5:</w:t>
      </w:r>
      <w:r w:rsidRPr="00A17171">
        <w:rPr>
          <w:rFonts w:eastAsia="Calibri"/>
          <w:sz w:val="20"/>
          <w:lang w:val="en-GB" w:eastAsia="en-US"/>
        </w:rPr>
        <w:t xml:space="preserve"> Description of the text modules content of scientific papers.</w:t>
      </w:r>
      <w:r w:rsidRPr="00A17171">
        <w:rPr>
          <w:rStyle w:val="Funotenzeichen"/>
          <w:rFonts w:eastAsia="Calibri"/>
          <w:sz w:val="20"/>
          <w:lang w:val="en-GB" w:eastAsia="en-US"/>
        </w:rPr>
        <w:footnoteReference w:id="9"/>
      </w:r>
    </w:p>
    <w:p w:rsidR="00785950" w:rsidRPr="00A17171" w:rsidRDefault="00785950" w:rsidP="00785950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</w:p>
    <w:p w:rsidR="00785950" w:rsidRPr="00A17171" w:rsidRDefault="00785950" w:rsidP="00785950">
      <w:pPr>
        <w:overflowPunct/>
        <w:autoSpaceDE/>
        <w:autoSpaceDN/>
        <w:adjustRightInd/>
        <w:spacing w:before="0" w:line="36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346C92" w:rsidRPr="00A17171" w:rsidRDefault="00346C92" w:rsidP="00346C9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lastRenderedPageBreak/>
        <w:t>5.</w:t>
      </w:r>
      <w:r w:rsidR="0094232D" w:rsidRPr="00A17171">
        <w:rPr>
          <w:rFonts w:eastAsia="Calibri"/>
          <w:b/>
          <w:sz w:val="28"/>
          <w:szCs w:val="28"/>
          <w:lang w:val="en-GB" w:eastAsia="en-US"/>
        </w:rPr>
        <w:t>3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  <w:t>Affidavit</w:t>
      </w:r>
    </w:p>
    <w:p w:rsidR="00CB1EA3" w:rsidRPr="00A17171" w:rsidRDefault="00346C92" w:rsidP="00346C9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The affidavit below is to be copied verbally onto the last page of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="00CB1EA3" w:rsidRPr="00A17171">
        <w:rPr>
          <w:rFonts w:eastAsia="Calibri"/>
          <w:szCs w:val="24"/>
          <w:lang w:val="en-GB" w:eastAsia="en-US"/>
        </w:rPr>
        <w:t xml:space="preserve"> and the chapter number is to be added – e.g</w:t>
      </w:r>
      <w:r w:rsidRPr="00A17171">
        <w:rPr>
          <w:rFonts w:eastAsia="Calibri"/>
          <w:szCs w:val="24"/>
          <w:lang w:val="en-GB" w:eastAsia="en-US"/>
        </w:rPr>
        <w:t>.</w:t>
      </w:r>
      <w:r w:rsidR="00CB1EA3" w:rsidRPr="00A17171">
        <w:rPr>
          <w:rFonts w:eastAsia="Calibri"/>
          <w:szCs w:val="24"/>
          <w:lang w:val="en-GB" w:eastAsia="en-US"/>
        </w:rPr>
        <w:t xml:space="preserve">: </w:t>
      </w:r>
      <w:r w:rsidR="00CB1EA3" w:rsidRPr="00A17171">
        <w:rPr>
          <w:rFonts w:eastAsia="Calibri"/>
          <w:b/>
          <w:szCs w:val="24"/>
          <w:lang w:val="en-GB" w:eastAsia="en-US"/>
        </w:rPr>
        <w:t>11. Affidavit</w:t>
      </w:r>
      <w:r w:rsidR="00CB1EA3" w:rsidRPr="00A17171">
        <w:rPr>
          <w:rFonts w:eastAsia="Calibri"/>
          <w:szCs w:val="24"/>
          <w:lang w:val="en-GB" w:eastAsia="en-US"/>
        </w:rPr>
        <w:t>.</w:t>
      </w:r>
    </w:p>
    <w:p w:rsidR="00346C92" w:rsidRPr="00A17171" w:rsidRDefault="00346C92" w:rsidP="00346C9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This affidavit is to be signed by the author’s own hand on all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copies submitted to officials.</w:t>
      </w:r>
    </w:p>
    <w:p w:rsidR="00CB1EA3" w:rsidRPr="00A17171" w:rsidRDefault="00CB1EA3" w:rsidP="00346C9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The sending institution is responsible that a scanned version with the signature is provided to the ESDC before the evaluation phase.</w:t>
      </w:r>
    </w:p>
    <w:p w:rsidR="00346C92" w:rsidRPr="00A17171" w:rsidRDefault="00346C92" w:rsidP="00346C92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1F06F7" w:rsidRPr="00A17171" w:rsidRDefault="001F06F7" w:rsidP="00B432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</w:p>
    <w:p w:rsidR="00B432A1" w:rsidRPr="00A17171" w:rsidRDefault="00E26903" w:rsidP="007854F0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left"/>
        <w:textAlignment w:val="auto"/>
        <w:rPr>
          <w:rFonts w:eastAsia="Calibri"/>
          <w:b/>
          <w:sz w:val="32"/>
          <w:szCs w:val="32"/>
          <w:lang w:val="en-GB" w:eastAsia="en-US"/>
        </w:rPr>
      </w:pPr>
      <w:r w:rsidRPr="00A17171">
        <w:rPr>
          <w:rFonts w:eastAsia="Calibri"/>
          <w:b/>
          <w:sz w:val="32"/>
          <w:szCs w:val="32"/>
          <w:lang w:val="en-GB" w:eastAsia="en-US"/>
        </w:rPr>
        <w:t>Affidavit</w:t>
      </w:r>
    </w:p>
    <w:p w:rsidR="00E26903" w:rsidRPr="00A17171" w:rsidRDefault="00E26903" w:rsidP="00E2690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I declare that I </w:t>
      </w:r>
      <w:r w:rsidR="001F06F7" w:rsidRPr="00A17171">
        <w:rPr>
          <w:rFonts w:eastAsia="Calibri"/>
          <w:szCs w:val="24"/>
          <w:lang w:val="en-GB" w:eastAsia="en-US"/>
        </w:rPr>
        <w:t>have written</w:t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1F06F7" w:rsidRPr="00A17171">
        <w:rPr>
          <w:rFonts w:eastAsia="Calibri"/>
          <w:szCs w:val="24"/>
          <w:lang w:val="en-GB" w:eastAsia="en-US"/>
        </w:rPr>
        <w:t>the present</w:t>
      </w:r>
      <w:r w:rsidRPr="00A17171">
        <w:rPr>
          <w:rFonts w:eastAsia="Calibri"/>
          <w:szCs w:val="24"/>
          <w:lang w:val="en-GB" w:eastAsia="en-US"/>
        </w:rPr>
        <w:t xml:space="preserve">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independently and on my own. I </w:t>
      </w:r>
      <w:r w:rsidR="001F06F7" w:rsidRPr="00A17171">
        <w:rPr>
          <w:rFonts w:eastAsia="Calibri"/>
          <w:szCs w:val="24"/>
          <w:lang w:val="en-GB" w:eastAsia="en-US"/>
        </w:rPr>
        <w:t xml:space="preserve">have </w:t>
      </w:r>
      <w:r w:rsidRPr="00A17171">
        <w:rPr>
          <w:rFonts w:eastAsia="Calibri"/>
          <w:szCs w:val="24"/>
          <w:lang w:val="en-GB" w:eastAsia="en-US"/>
        </w:rPr>
        <w:t xml:space="preserve">clearly marked any language or ideas borrowed from other sources as not my own and documented their sources.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does not contain any work that I have handed in or have had graded as a previous scientific paper earlier on.</w:t>
      </w:r>
    </w:p>
    <w:p w:rsidR="00E26903" w:rsidRPr="00A17171" w:rsidRDefault="00E26903" w:rsidP="00E2690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I am aware that any failure to do so constitutes plagiarism. Plagiarism is the presentation of another person's thoughts or words as if they were my own – even if I summari</w:t>
      </w:r>
      <w:r w:rsidR="00311151">
        <w:rPr>
          <w:rFonts w:eastAsia="Calibri"/>
          <w:szCs w:val="24"/>
          <w:lang w:val="en-GB" w:eastAsia="en-US"/>
        </w:rPr>
        <w:t>s</w:t>
      </w:r>
      <w:r w:rsidRPr="00A17171">
        <w:rPr>
          <w:rFonts w:eastAsia="Calibri"/>
          <w:szCs w:val="24"/>
          <w:lang w:val="en-GB" w:eastAsia="en-US"/>
        </w:rPr>
        <w:t>e, paraphrase, condense, cut, rearrange, or otherwise alter them.</w:t>
      </w:r>
    </w:p>
    <w:p w:rsidR="00B432A1" w:rsidRPr="00A17171" w:rsidRDefault="00E26903" w:rsidP="00E26903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I am aware of the consequences and sanctions plagiarism entails. Among others, consequences may include nullification of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, exclusion from </w:t>
      </w:r>
      <w:r w:rsidR="003D37DB" w:rsidRPr="00A17171">
        <w:rPr>
          <w:rFonts w:eastAsia="Calibri"/>
          <w:szCs w:val="24"/>
          <w:lang w:val="en-GB" w:eastAsia="en-US"/>
        </w:rPr>
        <w:t>participation in the CSDP Olympiad</w:t>
      </w:r>
      <w:r w:rsidRPr="00A17171">
        <w:rPr>
          <w:rFonts w:eastAsia="Calibri"/>
          <w:szCs w:val="24"/>
          <w:lang w:val="en-GB" w:eastAsia="en-US"/>
        </w:rPr>
        <w:t xml:space="preserve">. These consequences also apply retrospectively, i.e. if plagiarism is discovered after the </w:t>
      </w:r>
      <w:r w:rsidR="006C1DFF" w:rsidRPr="00A17171">
        <w:rPr>
          <w:rFonts w:eastAsia="Calibri"/>
          <w:szCs w:val="24"/>
          <w:lang w:val="en-GB" w:eastAsia="en-US"/>
        </w:rPr>
        <w:t>essay</w:t>
      </w:r>
      <w:r w:rsidRPr="00A17171">
        <w:rPr>
          <w:rFonts w:eastAsia="Calibri"/>
          <w:szCs w:val="24"/>
          <w:lang w:val="en-GB" w:eastAsia="en-US"/>
        </w:rPr>
        <w:t xml:space="preserve"> has been accepted and graded. I am fully aware of the scope of these consequences.</w:t>
      </w:r>
    </w:p>
    <w:p w:rsidR="00B432A1" w:rsidRPr="00A17171" w:rsidRDefault="00B432A1" w:rsidP="00B432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="English111 Vivace BT" w:eastAsia="Calibri" w:hAnsi="English111 Vivace BT"/>
          <w:sz w:val="52"/>
          <w:szCs w:val="52"/>
          <w:lang w:val="en-GB" w:eastAsia="en-US"/>
        </w:rPr>
      </w:pPr>
      <w:r w:rsidRPr="00A17171">
        <w:rPr>
          <w:rFonts w:ascii="English111 Vivace BT" w:eastAsia="Calibri" w:hAnsi="English111 Vivace BT"/>
          <w:sz w:val="52"/>
          <w:szCs w:val="52"/>
          <w:lang w:val="en-GB" w:eastAsia="en-US"/>
        </w:rPr>
        <w:t>Signature</w:t>
      </w:r>
    </w:p>
    <w:p w:rsidR="00B432A1" w:rsidRPr="00A17171" w:rsidRDefault="00B432A1" w:rsidP="00B432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…………………………………</w:t>
      </w:r>
    </w:p>
    <w:p w:rsidR="00B432A1" w:rsidRPr="00A17171" w:rsidRDefault="00B432A1" w:rsidP="00B432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>(Rank Academic Degree Forename Family name, Academic Degree)</w:t>
      </w:r>
    </w:p>
    <w:p w:rsidR="00574E42" w:rsidRPr="00A17171" w:rsidRDefault="007157FD" w:rsidP="00B432A1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jc w:val="center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t xml:space="preserve">Location, Country (e.g.: Wroclaw, Poland) </w:t>
      </w:r>
      <w:r w:rsidR="00B432A1" w:rsidRPr="00A17171">
        <w:rPr>
          <w:rFonts w:eastAsia="Calibri"/>
          <w:szCs w:val="24"/>
          <w:lang w:val="en-GB" w:eastAsia="en-US"/>
        </w:rPr>
        <w:t xml:space="preserve">in </w:t>
      </w:r>
      <w:r w:rsidR="003D37DB" w:rsidRPr="00A17171">
        <w:rPr>
          <w:rFonts w:eastAsia="Calibri"/>
          <w:szCs w:val="24"/>
          <w:lang w:val="en-GB" w:eastAsia="en-US"/>
        </w:rPr>
        <w:t>April</w:t>
      </w:r>
      <w:r w:rsidR="00B432A1" w:rsidRPr="00A17171">
        <w:rPr>
          <w:rFonts w:eastAsia="Calibri"/>
          <w:szCs w:val="24"/>
          <w:lang w:val="en-GB" w:eastAsia="en-US"/>
        </w:rPr>
        <w:t xml:space="preserve"> 20</w:t>
      </w:r>
      <w:r w:rsidR="003D37DB" w:rsidRPr="00A17171">
        <w:rPr>
          <w:rFonts w:eastAsia="Calibri"/>
          <w:szCs w:val="24"/>
          <w:lang w:val="en-GB" w:eastAsia="en-US"/>
        </w:rPr>
        <w:t>16</w:t>
      </w:r>
    </w:p>
    <w:p w:rsidR="002B4370" w:rsidRPr="00A17171" w:rsidRDefault="002B4370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2B4370" w:rsidRPr="00A17171" w:rsidRDefault="002B4370" w:rsidP="002B4370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A17171">
        <w:rPr>
          <w:rFonts w:eastAsia="Calibri"/>
          <w:b/>
          <w:sz w:val="28"/>
          <w:szCs w:val="28"/>
          <w:lang w:val="en-GB" w:eastAsia="en-US"/>
        </w:rPr>
        <w:lastRenderedPageBreak/>
        <w:t>5.</w:t>
      </w:r>
      <w:r w:rsidR="0094232D" w:rsidRPr="00A17171">
        <w:rPr>
          <w:rFonts w:eastAsia="Calibri"/>
          <w:b/>
          <w:sz w:val="28"/>
          <w:szCs w:val="28"/>
          <w:lang w:val="en-GB" w:eastAsia="en-US"/>
        </w:rPr>
        <w:t>4</w:t>
      </w:r>
      <w:r w:rsidRPr="00A17171">
        <w:rPr>
          <w:rFonts w:eastAsia="Calibri"/>
          <w:b/>
          <w:sz w:val="28"/>
          <w:szCs w:val="28"/>
          <w:lang w:val="en-GB" w:eastAsia="en-US"/>
        </w:rPr>
        <w:tab/>
      </w:r>
      <w:r w:rsidR="00CC7614" w:rsidRPr="00A17171">
        <w:rPr>
          <w:rFonts w:eastAsia="Calibri"/>
          <w:b/>
          <w:sz w:val="28"/>
          <w:szCs w:val="28"/>
          <w:lang w:val="en-GB" w:eastAsia="en-US"/>
        </w:rPr>
        <w:t>Evaluation Papers</w:t>
      </w:r>
      <w:r w:rsidR="00A611FD" w:rsidRPr="00A17171">
        <w:rPr>
          <w:rStyle w:val="Funotenzeichen"/>
          <w:rFonts w:eastAsia="Calibri"/>
          <w:sz w:val="28"/>
          <w:szCs w:val="28"/>
          <w:lang w:val="en-GB" w:eastAsia="en-US"/>
        </w:rPr>
        <w:footnoteReference w:id="10"/>
      </w:r>
    </w:p>
    <w:p w:rsidR="00383E6E" w:rsidRPr="00A17171" w:rsidRDefault="005A48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Calibri"/>
          <w:b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t>Evaluation – Page 1</w:t>
      </w:r>
    </w:p>
    <w:p w:rsidR="00383E6E" w:rsidRPr="00A17171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 w:val="28"/>
          <w:szCs w:val="24"/>
          <w:lang w:val="en-GB" w:eastAsia="en-US"/>
        </w:rPr>
      </w:pPr>
    </w:p>
    <w:p w:rsidR="00F1213D" w:rsidRPr="00A17171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 w:val="28"/>
          <w:szCs w:val="24"/>
          <w:lang w:val="en-GB" w:eastAsia="en-US"/>
        </w:rPr>
      </w:pPr>
    </w:p>
    <w:p w:rsidR="00383E6E" w:rsidRPr="00A17171" w:rsidRDefault="00F516E3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A17171">
        <w:rPr>
          <w:rFonts w:eastAsia="Calibri"/>
          <w:b/>
          <w:color w:val="000066"/>
          <w:szCs w:val="24"/>
          <w:lang w:val="en-GB" w:eastAsia="en-US"/>
        </w:rPr>
        <w:t>Student</w:t>
      </w:r>
      <w:r w:rsidR="00383E6E" w:rsidRPr="00A17171">
        <w:rPr>
          <w:rFonts w:eastAsia="Calibri"/>
          <w:b/>
          <w:color w:val="000066"/>
          <w:szCs w:val="24"/>
          <w:lang w:val="en-GB" w:eastAsia="en-US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723"/>
      </w:tblGrid>
      <w:tr w:rsidR="00383E6E" w:rsidRPr="00A17171" w:rsidTr="00CC7614">
        <w:trPr>
          <w:trHeight w:val="745"/>
        </w:trPr>
        <w:tc>
          <w:tcPr>
            <w:tcW w:w="5812" w:type="dxa"/>
            <w:shd w:val="clear" w:color="auto" w:fill="CCECFF"/>
            <w:vAlign w:val="center"/>
          </w:tcPr>
          <w:p w:rsidR="00383E6E" w:rsidRPr="00A17171" w:rsidRDefault="00383E6E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  <w:tc>
          <w:tcPr>
            <w:tcW w:w="2723" w:type="dxa"/>
            <w:shd w:val="clear" w:color="auto" w:fill="CCECFF"/>
            <w:vAlign w:val="center"/>
          </w:tcPr>
          <w:p w:rsidR="00383E6E" w:rsidRPr="00A17171" w:rsidRDefault="00383E6E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</w:tr>
      <w:tr w:rsidR="00383E6E" w:rsidRPr="00A17171" w:rsidTr="00CC7614">
        <w:trPr>
          <w:trHeight w:val="54"/>
        </w:trPr>
        <w:tc>
          <w:tcPr>
            <w:tcW w:w="5812" w:type="dxa"/>
            <w:vAlign w:val="center"/>
          </w:tcPr>
          <w:p w:rsidR="00383E6E" w:rsidRPr="00A17171" w:rsidRDefault="003D37DB" w:rsidP="007B3FCE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color w:val="FF0000"/>
                <w:sz w:val="16"/>
                <w:szCs w:val="24"/>
                <w:lang w:val="en-GB" w:eastAsia="en-US"/>
              </w:rPr>
              <w:t>Student Code</w:t>
            </w:r>
            <w:r w:rsidRPr="00A17171">
              <w:rPr>
                <w:rFonts w:eastAsia="Calibri"/>
                <w:color w:val="FF0000"/>
                <w:sz w:val="16"/>
                <w:szCs w:val="24"/>
                <w:lang w:val="en-GB" w:eastAsia="en-US"/>
              </w:rPr>
              <w:t xml:space="preserve"> </w:t>
            </w:r>
            <w:r w:rsidRPr="00A17171">
              <w:rPr>
                <w:rFonts w:eastAsia="Calibri"/>
                <w:sz w:val="16"/>
                <w:szCs w:val="24"/>
                <w:lang w:val="en-GB" w:eastAsia="en-US"/>
              </w:rPr>
              <w:t xml:space="preserve">or </w:t>
            </w:r>
            <w:r w:rsidR="005A48FD" w:rsidRPr="00A17171">
              <w:rPr>
                <w:rFonts w:eastAsia="Calibri"/>
                <w:sz w:val="16"/>
                <w:szCs w:val="24"/>
                <w:lang w:val="en-GB" w:eastAsia="en-US"/>
              </w:rPr>
              <w:t>Rank, Academic degree(s), NAME, Forename, Academic degree(s)</w:t>
            </w:r>
          </w:p>
        </w:tc>
        <w:tc>
          <w:tcPr>
            <w:tcW w:w="2723" w:type="dxa"/>
            <w:vAlign w:val="center"/>
          </w:tcPr>
          <w:p w:rsidR="00383E6E" w:rsidRPr="00A17171" w:rsidRDefault="005A48FD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24"/>
                <w:lang w:val="en-GB" w:eastAsia="en-US"/>
              </w:rPr>
            </w:pPr>
            <w:r w:rsidRPr="00A17171">
              <w:rPr>
                <w:rFonts w:eastAsia="Calibri"/>
                <w:sz w:val="16"/>
                <w:szCs w:val="24"/>
                <w:lang w:val="en-GB" w:eastAsia="en-US"/>
              </w:rPr>
              <w:t>Student’s home institution</w:t>
            </w:r>
          </w:p>
        </w:tc>
      </w:tr>
    </w:tbl>
    <w:p w:rsidR="00383E6E" w:rsidRPr="00A17171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F1213D" w:rsidRPr="00A17171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A611FD" w:rsidRPr="00A17171" w:rsidRDefault="00A611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383E6E" w:rsidRPr="00A17171" w:rsidRDefault="005A48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A17171">
        <w:rPr>
          <w:rFonts w:eastAsia="Calibri"/>
          <w:b/>
          <w:color w:val="000066"/>
          <w:szCs w:val="24"/>
          <w:lang w:val="en-GB" w:eastAsia="en-US"/>
        </w:rPr>
        <w:t xml:space="preserve">Type and Topic of the </w:t>
      </w:r>
      <w:r w:rsidR="006C1DFF" w:rsidRPr="00A17171">
        <w:rPr>
          <w:rFonts w:eastAsia="Calibri"/>
          <w:b/>
          <w:color w:val="000066"/>
          <w:szCs w:val="24"/>
          <w:lang w:val="en-GB" w:eastAsia="en-US"/>
        </w:rPr>
        <w:t>Essay</w:t>
      </w:r>
      <w:r w:rsidRPr="00A17171">
        <w:rPr>
          <w:rFonts w:eastAsia="Calibri"/>
          <w:b/>
          <w:color w:val="000066"/>
          <w:szCs w:val="24"/>
          <w:lang w:val="en-GB" w:eastAsia="en-US"/>
        </w:rPr>
        <w:t>: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</w:tblGrid>
      <w:tr w:rsidR="00F516E3" w:rsidRPr="00A17171" w:rsidTr="00CB1EA3">
        <w:trPr>
          <w:trHeight w:val="641"/>
        </w:trPr>
        <w:tc>
          <w:tcPr>
            <w:tcW w:w="1701" w:type="dxa"/>
            <w:shd w:val="clear" w:color="auto" w:fill="auto"/>
            <w:vAlign w:val="center"/>
          </w:tcPr>
          <w:p w:rsidR="00A65C2E" w:rsidRPr="00A17171" w:rsidRDefault="006C1DFF" w:rsidP="00CC7614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>Essay</w:t>
            </w:r>
            <w:r w:rsidR="005A48FD"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 </w:t>
            </w:r>
            <w:r w:rsidR="00CC7614"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>for the CSDP Olympiad</w:t>
            </w:r>
          </w:p>
        </w:tc>
        <w:tc>
          <w:tcPr>
            <w:tcW w:w="6804" w:type="dxa"/>
            <w:shd w:val="clear" w:color="auto" w:fill="CCECFF"/>
            <w:vAlign w:val="center"/>
          </w:tcPr>
          <w:p w:rsidR="00F516E3" w:rsidRPr="00A17171" w:rsidRDefault="00F516E3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</w:tr>
      <w:tr w:rsidR="00F516E3" w:rsidRPr="00A17171" w:rsidTr="00A65C2E">
        <w:trPr>
          <w:trHeight w:val="54"/>
        </w:trPr>
        <w:tc>
          <w:tcPr>
            <w:tcW w:w="1701" w:type="dxa"/>
            <w:vAlign w:val="center"/>
          </w:tcPr>
          <w:p w:rsidR="00F516E3" w:rsidRPr="00A17171" w:rsidRDefault="005A48FD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A17171">
              <w:rPr>
                <w:rFonts w:eastAsia="Calibri"/>
                <w:sz w:val="16"/>
                <w:szCs w:val="16"/>
                <w:lang w:val="en-GB" w:eastAsia="en-US"/>
              </w:rPr>
              <w:t>Type</w:t>
            </w:r>
          </w:p>
        </w:tc>
        <w:tc>
          <w:tcPr>
            <w:tcW w:w="6804" w:type="dxa"/>
            <w:vAlign w:val="center"/>
          </w:tcPr>
          <w:p w:rsidR="00F516E3" w:rsidRPr="00A17171" w:rsidRDefault="005A48FD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A17171">
              <w:rPr>
                <w:rFonts w:eastAsia="Calibri"/>
                <w:sz w:val="16"/>
                <w:szCs w:val="16"/>
                <w:lang w:val="en-GB" w:eastAsia="en-US"/>
              </w:rPr>
              <w:t xml:space="preserve">Full title of the </w:t>
            </w:r>
            <w:r w:rsidR="006C1DFF" w:rsidRPr="00A17171">
              <w:rPr>
                <w:rFonts w:eastAsia="Calibri"/>
                <w:sz w:val="16"/>
                <w:szCs w:val="16"/>
                <w:lang w:val="en-GB" w:eastAsia="en-US"/>
              </w:rPr>
              <w:t>essay</w:t>
            </w:r>
          </w:p>
        </w:tc>
      </w:tr>
    </w:tbl>
    <w:p w:rsidR="00383E6E" w:rsidRPr="00A17171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F1213D" w:rsidRPr="00A17171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A611FD" w:rsidRPr="00A17171" w:rsidRDefault="00A611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383E6E" w:rsidRPr="00A17171" w:rsidRDefault="00CC7614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A17171">
        <w:rPr>
          <w:rFonts w:eastAsia="Calibri"/>
          <w:b/>
          <w:color w:val="000066"/>
          <w:szCs w:val="24"/>
          <w:lang w:val="en-GB" w:eastAsia="en-US"/>
        </w:rPr>
        <w:t>Evaluator’s</w:t>
      </w:r>
      <w:r w:rsidR="005A48FD" w:rsidRPr="00A17171">
        <w:rPr>
          <w:rFonts w:eastAsia="Calibri"/>
          <w:b/>
          <w:color w:val="000066"/>
          <w:szCs w:val="24"/>
          <w:lang w:val="en-GB" w:eastAsia="en-US"/>
        </w:rPr>
        <w:t xml:space="preserve"> Data: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693"/>
      </w:tblGrid>
      <w:tr w:rsidR="00CC7614" w:rsidRPr="00A17171" w:rsidTr="00CC7614">
        <w:trPr>
          <w:trHeight w:val="486"/>
        </w:trPr>
        <w:tc>
          <w:tcPr>
            <w:tcW w:w="5812" w:type="dxa"/>
            <w:vMerge w:val="restart"/>
            <w:shd w:val="clear" w:color="auto" w:fill="CCECFF"/>
            <w:vAlign w:val="center"/>
          </w:tcPr>
          <w:p w:rsidR="00CC7614" w:rsidRPr="00A17171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  <w:tc>
          <w:tcPr>
            <w:tcW w:w="2693" w:type="dxa"/>
            <w:vMerge w:val="restart"/>
            <w:shd w:val="clear" w:color="auto" w:fill="CCECFF"/>
            <w:vAlign w:val="center"/>
          </w:tcPr>
          <w:p w:rsidR="00CC7614" w:rsidRPr="00A17171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Cs w:val="24"/>
                <w:lang w:val="en-GB" w:eastAsia="en-US"/>
              </w:rPr>
            </w:pPr>
          </w:p>
        </w:tc>
      </w:tr>
      <w:tr w:rsidR="00CC7614" w:rsidRPr="00A17171" w:rsidTr="00CC7614">
        <w:trPr>
          <w:trHeight w:val="255"/>
        </w:trPr>
        <w:tc>
          <w:tcPr>
            <w:tcW w:w="5812" w:type="dxa"/>
            <w:vMerge/>
            <w:shd w:val="clear" w:color="auto" w:fill="CCECFF"/>
            <w:vAlign w:val="center"/>
          </w:tcPr>
          <w:p w:rsidR="00CC7614" w:rsidRPr="00A17171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  <w:tc>
          <w:tcPr>
            <w:tcW w:w="2693" w:type="dxa"/>
            <w:vMerge/>
            <w:shd w:val="clear" w:color="auto" w:fill="CCECFF"/>
            <w:vAlign w:val="center"/>
          </w:tcPr>
          <w:p w:rsidR="00CC7614" w:rsidRPr="00A17171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</w:tr>
      <w:tr w:rsidR="00CC7614" w:rsidRPr="00A17171" w:rsidTr="00CC7614">
        <w:trPr>
          <w:trHeight w:val="54"/>
        </w:trPr>
        <w:tc>
          <w:tcPr>
            <w:tcW w:w="5812" w:type="dxa"/>
            <w:vAlign w:val="center"/>
          </w:tcPr>
          <w:p w:rsidR="00CC7614" w:rsidRPr="00A17171" w:rsidRDefault="00CC7614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A17171">
              <w:rPr>
                <w:rFonts w:eastAsia="Calibri"/>
                <w:sz w:val="16"/>
                <w:szCs w:val="24"/>
                <w:lang w:val="en-GB" w:eastAsia="en-US"/>
              </w:rPr>
              <w:t>Rank, Academic degree(s), NAME, Forename, Academic degree(s)</w:t>
            </w:r>
          </w:p>
        </w:tc>
        <w:tc>
          <w:tcPr>
            <w:tcW w:w="2693" w:type="dxa"/>
            <w:vAlign w:val="center"/>
          </w:tcPr>
          <w:p w:rsidR="00CC7614" w:rsidRPr="00A17171" w:rsidRDefault="00CC7614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A17171">
              <w:rPr>
                <w:rFonts w:eastAsia="Calibri"/>
                <w:sz w:val="16"/>
                <w:szCs w:val="24"/>
                <w:lang w:val="en-GB" w:eastAsia="en-US"/>
              </w:rPr>
              <w:t>Evaluator home institution</w:t>
            </w:r>
          </w:p>
        </w:tc>
      </w:tr>
    </w:tbl>
    <w:p w:rsidR="00383E6E" w:rsidRPr="00A17171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F1213D" w:rsidRPr="00A17171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A611FD" w:rsidRPr="00A17171" w:rsidRDefault="00A611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:rsidR="00383E6E" w:rsidRPr="00A17171" w:rsidRDefault="00CC7614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A17171">
        <w:rPr>
          <w:rFonts w:eastAsia="Calibri"/>
          <w:b/>
          <w:color w:val="000066"/>
          <w:szCs w:val="24"/>
          <w:lang w:val="en-GB" w:eastAsia="en-US"/>
        </w:rPr>
        <w:t>Points</w:t>
      </w:r>
      <w:r w:rsidR="005A48FD" w:rsidRPr="00A17171">
        <w:rPr>
          <w:rFonts w:eastAsia="Calibri"/>
          <w:b/>
          <w:color w:val="000066"/>
          <w:szCs w:val="24"/>
          <w:lang w:val="en-GB" w:eastAsia="en-US"/>
        </w:rPr>
        <w:t xml:space="preserve"> achieved according to </w:t>
      </w:r>
      <w:r w:rsidRPr="00A17171">
        <w:rPr>
          <w:rFonts w:eastAsia="Calibri"/>
          <w:b/>
          <w:color w:val="000066"/>
          <w:szCs w:val="24"/>
          <w:lang w:val="en-GB" w:eastAsia="en-US"/>
        </w:rPr>
        <w:t xml:space="preserve">the </w:t>
      </w:r>
      <w:r w:rsidR="005A48FD" w:rsidRPr="00A17171">
        <w:rPr>
          <w:rFonts w:eastAsia="Calibri"/>
          <w:b/>
          <w:color w:val="000066"/>
          <w:szCs w:val="24"/>
          <w:lang w:val="en-GB" w:eastAsia="en-US"/>
        </w:rPr>
        <w:t>evaluation</w:t>
      </w:r>
      <w:r w:rsidR="00A611FD" w:rsidRPr="00A17171">
        <w:rPr>
          <w:rFonts w:eastAsia="Calibri"/>
          <w:b/>
          <w:color w:val="000066"/>
          <w:szCs w:val="24"/>
          <w:lang w:val="en-GB" w:eastAsia="en-US"/>
        </w:rPr>
        <w:t xml:space="preserve"> – page 2</w:t>
      </w:r>
      <w:r w:rsidR="005A48FD" w:rsidRPr="00A17171">
        <w:rPr>
          <w:rFonts w:eastAsia="Calibri"/>
          <w:b/>
          <w:color w:val="000066"/>
          <w:szCs w:val="24"/>
          <w:lang w:val="en-GB" w:eastAsia="en-US"/>
        </w:rPr>
        <w:t>:</w:t>
      </w:r>
    </w:p>
    <w:tbl>
      <w:tblPr>
        <w:tblStyle w:val="Tabellenraster"/>
        <w:tblW w:w="6378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3189"/>
        <w:gridCol w:w="3189"/>
      </w:tblGrid>
      <w:tr w:rsidR="00A611FD" w:rsidRPr="00A17171" w:rsidTr="00A611FD">
        <w:trPr>
          <w:trHeight w:val="390"/>
        </w:trPr>
        <w:tc>
          <w:tcPr>
            <w:tcW w:w="3189" w:type="dxa"/>
            <w:shd w:val="clear" w:color="auto" w:fill="auto"/>
            <w:vAlign w:val="center"/>
          </w:tcPr>
          <w:p w:rsidR="00A611FD" w:rsidRPr="00A17171" w:rsidRDefault="00A611FD" w:rsidP="00A611F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Achievable points 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A611FD" w:rsidRPr="00A17171" w:rsidRDefault="00A611FD" w:rsidP="00A611F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>Points achieved</w:t>
            </w:r>
          </w:p>
        </w:tc>
      </w:tr>
      <w:tr w:rsidR="00A611FD" w:rsidRPr="00A17171" w:rsidTr="00A611FD">
        <w:trPr>
          <w:trHeight w:val="488"/>
        </w:trPr>
        <w:tc>
          <w:tcPr>
            <w:tcW w:w="3189" w:type="dxa"/>
            <w:shd w:val="clear" w:color="auto" w:fill="auto"/>
            <w:vAlign w:val="center"/>
          </w:tcPr>
          <w:p w:rsidR="00A611FD" w:rsidRPr="00A17171" w:rsidRDefault="00A611FD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32"/>
                <w:lang w:val="en-GB" w:eastAsia="en-US"/>
              </w:rPr>
            </w:pPr>
            <w:r w:rsidRPr="00A17171">
              <w:rPr>
                <w:rFonts w:eastAsia="Calibri"/>
                <w:sz w:val="32"/>
                <w:lang w:val="en-GB" w:eastAsia="en-US"/>
              </w:rPr>
              <w:t>100</w:t>
            </w:r>
          </w:p>
        </w:tc>
        <w:tc>
          <w:tcPr>
            <w:tcW w:w="3189" w:type="dxa"/>
            <w:shd w:val="clear" w:color="auto" w:fill="CCECFF"/>
            <w:vAlign w:val="center"/>
          </w:tcPr>
          <w:p w:rsidR="00A611FD" w:rsidRPr="00A17171" w:rsidRDefault="00A611FD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32"/>
                <w:lang w:val="en-GB" w:eastAsia="en-US"/>
              </w:rPr>
            </w:pPr>
          </w:p>
        </w:tc>
      </w:tr>
    </w:tbl>
    <w:p w:rsidR="00383E6E" w:rsidRPr="00A17171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Cs w:val="24"/>
          <w:lang w:val="en-GB" w:eastAsia="en-US"/>
        </w:rPr>
      </w:pPr>
    </w:p>
    <w:p w:rsidR="00383E6E" w:rsidRPr="00A17171" w:rsidRDefault="00383E6E" w:rsidP="00383E6E">
      <w:pPr>
        <w:tabs>
          <w:tab w:val="center" w:pos="5954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szCs w:val="24"/>
          <w:lang w:val="en-GB" w:eastAsia="en-US"/>
        </w:rPr>
        <w:br w:type="page"/>
      </w:r>
    </w:p>
    <w:p w:rsidR="00383E6E" w:rsidRPr="00A17171" w:rsidRDefault="001825A2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Calibri"/>
          <w:b/>
          <w:szCs w:val="24"/>
          <w:lang w:val="en-GB" w:eastAsia="en-US"/>
        </w:rPr>
      </w:pPr>
      <w:r w:rsidRPr="00A17171">
        <w:rPr>
          <w:rFonts w:eastAsia="Calibri"/>
          <w:b/>
          <w:szCs w:val="24"/>
          <w:lang w:val="en-GB" w:eastAsia="en-US"/>
        </w:rPr>
        <w:lastRenderedPageBreak/>
        <w:t>Evaluation – Page 2</w:t>
      </w:r>
    </w:p>
    <w:p w:rsidR="00383E6E" w:rsidRPr="00F95C61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16"/>
          <w:szCs w:val="24"/>
          <w:lang w:val="en-GB" w:eastAsia="en-US"/>
        </w:rPr>
      </w:pPr>
    </w:p>
    <w:p w:rsidR="00383E6E" w:rsidRPr="00A17171" w:rsidRDefault="00125112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A17171">
        <w:rPr>
          <w:rFonts w:eastAsia="Calibri"/>
          <w:b/>
          <w:color w:val="002060"/>
          <w:szCs w:val="24"/>
          <w:lang w:val="en-GB" w:eastAsia="en-US"/>
        </w:rPr>
        <w:t xml:space="preserve">Part </w:t>
      </w:r>
      <w:r w:rsidR="00FE6C21" w:rsidRPr="00A17171">
        <w:rPr>
          <w:rFonts w:eastAsia="Calibri"/>
          <w:b/>
          <w:color w:val="002060"/>
          <w:szCs w:val="24"/>
          <w:lang w:val="en-GB" w:eastAsia="en-US"/>
        </w:rPr>
        <w:t>A</w:t>
      </w:r>
      <w:r w:rsidRPr="00A17171">
        <w:rPr>
          <w:rFonts w:eastAsia="Calibri"/>
          <w:b/>
          <w:color w:val="002060"/>
          <w:szCs w:val="24"/>
          <w:lang w:val="en-GB" w:eastAsia="en-US"/>
        </w:rPr>
        <w:t xml:space="preserve"> – Scientific Approach &amp; M</w:t>
      </w:r>
      <w:r w:rsidR="001825A2" w:rsidRPr="00A17171">
        <w:rPr>
          <w:rFonts w:eastAsia="Calibri"/>
          <w:b/>
          <w:color w:val="002060"/>
          <w:szCs w:val="24"/>
          <w:lang w:val="en-GB" w:eastAsia="en-US"/>
        </w:rPr>
        <w:t>ethod: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992"/>
      </w:tblGrid>
      <w:tr w:rsidR="001825A2" w:rsidRPr="00A17171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1825A2" w:rsidRPr="00A17171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>No.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25A2" w:rsidRPr="00A17171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>Description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25A2" w:rsidRPr="00A17171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Achievable points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5A2" w:rsidRPr="00A17171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>Points achieved</w:t>
            </w:r>
          </w:p>
        </w:tc>
      </w:tr>
      <w:tr w:rsidR="00FE6C21" w:rsidRPr="00A17171" w:rsidTr="00F95C61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01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The cover-page</w:t>
            </w:r>
            <w:r w:rsidRPr="00A17171">
              <w:rPr>
                <w:rFonts w:eastAsia="Calibri"/>
                <w:sz w:val="20"/>
                <w:lang w:val="en-GB" w:eastAsia="en-US"/>
              </w:rPr>
              <w:t xml:space="preserve"> corresponds to the regulation.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02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56648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Abstract and Keywords</w:t>
            </w:r>
            <w:r w:rsidRPr="00A17171">
              <w:rPr>
                <w:rFonts w:eastAsia="Calibri"/>
                <w:sz w:val="20"/>
                <w:lang w:val="en-GB" w:eastAsia="en-US"/>
              </w:rPr>
              <w:t>: The essential parts of the essay are included into the abstract and 5 keywords are mentioned.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753D1E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Table of C</w:t>
            </w:r>
            <w:r w:rsidR="00FE6C21" w:rsidRPr="00A17171">
              <w:rPr>
                <w:rFonts w:eastAsia="Calibri"/>
                <w:b/>
                <w:sz w:val="20"/>
                <w:lang w:val="en-GB" w:eastAsia="en-US"/>
              </w:rPr>
              <w:t>ontents</w:t>
            </w:r>
            <w:r w:rsidR="00FE6C21" w:rsidRPr="00A17171">
              <w:rPr>
                <w:rFonts w:eastAsia="Calibri"/>
                <w:sz w:val="20"/>
                <w:lang w:val="en-GB" w:eastAsia="en-US"/>
              </w:rPr>
              <w:t>: Names and echelons correspond to the regulation. Within the chapters the sub-chapters are chosen in a correct and logical way.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04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Preface</w:t>
            </w:r>
            <w:r w:rsidRPr="00A17171">
              <w:rPr>
                <w:rFonts w:eastAsia="Calibri"/>
                <w:sz w:val="20"/>
                <w:lang w:val="en-GB" w:eastAsia="en-US"/>
              </w:rPr>
              <w:t>: The personal relationship to the topic is described and there are some parts existing which inspire to continue reading.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05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Introduction</w:t>
            </w:r>
            <w:r w:rsidRPr="00A17171">
              <w:rPr>
                <w:rFonts w:eastAsia="Calibri"/>
                <w:sz w:val="20"/>
                <w:lang w:val="en-GB" w:eastAsia="en-US"/>
              </w:rPr>
              <w:t>: The problem is described and it is described how the author would like to solve the problem.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4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488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06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Current State of Research</w:t>
            </w:r>
            <w:r w:rsidRPr="00A17171">
              <w:rPr>
                <w:rFonts w:eastAsia="Calibri"/>
                <w:sz w:val="20"/>
                <w:lang w:val="en-GB" w:eastAsia="en-US"/>
              </w:rPr>
              <w:t>: A proper research is done to describe the current state of research. The mentioned researches avoid “reinventing the wheel”.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6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07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Research Gap</w:t>
            </w:r>
            <w:r w:rsidRPr="00A17171">
              <w:rPr>
                <w:rFonts w:eastAsia="Calibri"/>
                <w:sz w:val="20"/>
                <w:lang w:val="en-GB" w:eastAsia="en-US"/>
              </w:rPr>
              <w:t>: A clear statement is done what has not been researched so far.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08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Research Question(s)</w:t>
            </w:r>
            <w:r w:rsidRPr="00A17171">
              <w:rPr>
                <w:rFonts w:eastAsia="Calibri"/>
                <w:sz w:val="20"/>
                <w:lang w:val="en-GB" w:eastAsia="en-US"/>
              </w:rPr>
              <w:t>: The question(s) correspond(s) to the research gap and to the essay’ topic.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09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Methodology</w:t>
            </w:r>
            <w:r w:rsidRPr="00A17171">
              <w:rPr>
                <w:rFonts w:eastAsia="Calibri"/>
                <w:sz w:val="20"/>
                <w:lang w:val="en-GB" w:eastAsia="en-US"/>
              </w:rPr>
              <w:t>: It is described how the author wants to answer the research questions.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Research and Results of Research</w:t>
            </w:r>
            <w:r w:rsidRPr="00A17171">
              <w:rPr>
                <w:rFonts w:eastAsia="Calibri"/>
                <w:sz w:val="20"/>
                <w:lang w:val="en-GB" w:eastAsia="en-US"/>
              </w:rPr>
              <w:t>: The researches as well as the research results correspond to the research question(s). A clear line is drawn into the direction of solving the problem.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30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Discussion of Results and personal Conclusions</w:t>
            </w:r>
            <w:r w:rsidRPr="00A17171">
              <w:rPr>
                <w:rFonts w:eastAsia="Calibri"/>
                <w:sz w:val="20"/>
                <w:lang w:val="en-GB" w:eastAsia="en-US"/>
              </w:rPr>
              <w:t>: The author describes the results from different points of view and mentions own opinions.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10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 xml:space="preserve">Annexes: </w:t>
            </w:r>
            <w:r w:rsidRPr="00A17171">
              <w:rPr>
                <w:rFonts w:eastAsia="Calibri"/>
                <w:sz w:val="20"/>
                <w:lang w:val="en-GB" w:eastAsia="en-US"/>
              </w:rPr>
              <w:t>All the necessary annexes according to the regulation are included.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 xml:space="preserve">Affidavit: </w:t>
            </w:r>
            <w:r w:rsidRPr="00A17171">
              <w:rPr>
                <w:rFonts w:eastAsia="Calibri"/>
                <w:sz w:val="20"/>
                <w:lang w:val="en-GB" w:eastAsia="en-US"/>
              </w:rPr>
              <w:t>It is included according to the regulation.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A17171" w:rsidTr="00F95C61">
        <w:trPr>
          <w:trHeight w:val="359"/>
        </w:trPr>
        <w:tc>
          <w:tcPr>
            <w:tcW w:w="567" w:type="dxa"/>
            <w:shd w:val="clear" w:color="auto" w:fill="auto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E6C21" w:rsidRPr="00A17171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66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E6C21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</w:tbl>
    <w:p w:rsidR="00383E6E" w:rsidRPr="00A17171" w:rsidRDefault="00F54DA5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240" w:lineRule="auto"/>
        <w:textAlignment w:val="auto"/>
        <w:rPr>
          <w:rFonts w:eastAsia="Calibri"/>
          <w:b/>
          <w:sz w:val="20"/>
          <w:szCs w:val="24"/>
          <w:lang w:val="en-GB" w:eastAsia="en-US"/>
        </w:rPr>
      </w:pPr>
      <w:r w:rsidRPr="00A17171">
        <w:rPr>
          <w:rFonts w:eastAsia="Calibri"/>
          <w:b/>
          <w:sz w:val="20"/>
          <w:szCs w:val="24"/>
          <w:lang w:val="en-GB" w:eastAsia="en-US"/>
        </w:rPr>
        <w:t>Remark: Each</w:t>
      </w:r>
      <w:r w:rsidR="00620896" w:rsidRPr="00A17171">
        <w:rPr>
          <w:rFonts w:eastAsia="Calibri"/>
          <w:b/>
          <w:sz w:val="20"/>
          <w:szCs w:val="24"/>
          <w:lang w:val="en-GB" w:eastAsia="en-US"/>
        </w:rPr>
        <w:t xml:space="preserve"> divergence equals 1 point less – negative points are not possible.</w:t>
      </w:r>
    </w:p>
    <w:p w:rsidR="00383E6E" w:rsidRPr="00F95C61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240" w:lineRule="auto"/>
        <w:textAlignment w:val="auto"/>
        <w:rPr>
          <w:rFonts w:eastAsia="Calibri"/>
          <w:b/>
          <w:sz w:val="16"/>
          <w:szCs w:val="24"/>
          <w:lang w:val="en-GB" w:eastAsia="en-US"/>
        </w:rPr>
      </w:pPr>
    </w:p>
    <w:p w:rsidR="00383E6E" w:rsidRPr="00A17171" w:rsidRDefault="00F54DA5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2060"/>
          <w:szCs w:val="24"/>
          <w:lang w:val="en-GB" w:eastAsia="en-US"/>
        </w:rPr>
      </w:pPr>
      <w:r w:rsidRPr="00A17171">
        <w:rPr>
          <w:rFonts w:eastAsia="Calibri"/>
          <w:b/>
          <w:color w:val="002060"/>
          <w:szCs w:val="24"/>
          <w:lang w:val="en-GB" w:eastAsia="en-US"/>
        </w:rPr>
        <w:t xml:space="preserve">Part </w:t>
      </w:r>
      <w:r w:rsidR="00FE6C21" w:rsidRPr="00A17171">
        <w:rPr>
          <w:rFonts w:eastAsia="Calibri"/>
          <w:b/>
          <w:color w:val="002060"/>
          <w:szCs w:val="24"/>
          <w:lang w:val="en-GB" w:eastAsia="en-US"/>
        </w:rPr>
        <w:t>B</w:t>
      </w:r>
      <w:r w:rsidRPr="00A17171">
        <w:rPr>
          <w:rFonts w:eastAsia="Calibri"/>
          <w:b/>
          <w:color w:val="002060"/>
          <w:szCs w:val="24"/>
          <w:lang w:val="en-GB" w:eastAsia="en-US"/>
        </w:rPr>
        <w:t xml:space="preserve"> – Grammar and Formal Aspects: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992"/>
      </w:tblGrid>
      <w:tr w:rsidR="00F54DA5" w:rsidRPr="00A17171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54DA5" w:rsidRPr="00A17171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>No.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A17171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>Description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A17171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Achievable points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4DA5" w:rsidRPr="00A17171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szCs w:val="24"/>
                <w:lang w:val="en-GB" w:eastAsia="en-US"/>
              </w:rPr>
              <w:t>Points achieved</w:t>
            </w:r>
          </w:p>
        </w:tc>
      </w:tr>
      <w:tr w:rsidR="00F54DA5" w:rsidRPr="00A17171" w:rsidTr="00F95C61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:rsidR="00F54DA5" w:rsidRPr="00A17171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A17171" w:rsidRDefault="00F54DA5" w:rsidP="00044783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The amount of words</w:t>
            </w:r>
            <w:r w:rsidRPr="00A17171">
              <w:rPr>
                <w:rFonts w:eastAsia="Calibri"/>
                <w:sz w:val="20"/>
                <w:lang w:val="en-GB" w:eastAsia="en-US"/>
              </w:rPr>
              <w:t xml:space="preserve"> (pure text</w:t>
            </w:r>
            <w:r w:rsidR="00044783">
              <w:rPr>
                <w:rFonts w:eastAsia="Calibri"/>
                <w:sz w:val="20"/>
                <w:lang w:val="en-GB" w:eastAsia="en-US"/>
              </w:rPr>
              <w:t xml:space="preserve"> = 3,500 words)</w:t>
            </w:r>
            <w:r w:rsidRPr="00A17171">
              <w:rPr>
                <w:rFonts w:eastAsia="Calibri"/>
                <w:sz w:val="20"/>
                <w:lang w:val="en-GB" w:eastAsia="en-US"/>
              </w:rPr>
              <w:t xml:space="preserve"> is according to the regulation. Plus or minus 10 per cent are not taken into consideration (</w:t>
            </w:r>
            <w:r w:rsidR="00FE6C21" w:rsidRPr="00A17171">
              <w:rPr>
                <w:rFonts w:eastAsia="Calibri"/>
                <w:sz w:val="20"/>
                <w:lang w:val="en-GB" w:eastAsia="en-US"/>
              </w:rPr>
              <w:t>p</w:t>
            </w:r>
            <w:r w:rsidRPr="00A17171">
              <w:rPr>
                <w:rFonts w:eastAsia="Calibri"/>
                <w:sz w:val="20"/>
                <w:lang w:val="en-GB" w:eastAsia="en-US"/>
              </w:rPr>
              <w:t>er 200 words divergence –</w:t>
            </w:r>
            <w:r w:rsidR="00FE6C21" w:rsidRPr="00A17171">
              <w:rPr>
                <w:rFonts w:eastAsia="Calibri"/>
                <w:sz w:val="20"/>
                <w:lang w:val="en-GB" w:eastAsia="en-US"/>
              </w:rPr>
              <w:t xml:space="preserve"> 2 points</w:t>
            </w:r>
            <w:r w:rsidRPr="00A17171">
              <w:rPr>
                <w:rFonts w:eastAsia="Calibri"/>
                <w:sz w:val="20"/>
                <w:lang w:val="en-GB" w:eastAsia="en-US"/>
              </w:rPr>
              <w:t xml:space="preserve"> less).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A17171" w:rsidRDefault="0067037C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10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54DA5" w:rsidRPr="00A17171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A17171" w:rsidTr="00F95C61">
        <w:trPr>
          <w:trHeight w:val="488"/>
        </w:trPr>
        <w:tc>
          <w:tcPr>
            <w:tcW w:w="567" w:type="dxa"/>
            <w:shd w:val="clear" w:color="auto" w:fill="auto"/>
            <w:vAlign w:val="center"/>
          </w:tcPr>
          <w:p w:rsidR="00F54DA5" w:rsidRPr="00A17171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A17171" w:rsidRDefault="00F54DA5" w:rsidP="00FE6C21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Quotations</w:t>
            </w:r>
            <w:r w:rsidRPr="00A17171">
              <w:rPr>
                <w:rFonts w:eastAsia="Calibri"/>
                <w:sz w:val="20"/>
                <w:lang w:val="en-GB" w:eastAsia="en-US"/>
              </w:rPr>
              <w:t xml:space="preserve"> are made according to the regulation. The author ensures that not any part of the entire </w:t>
            </w:r>
            <w:r w:rsidR="006C1DFF" w:rsidRPr="00A17171">
              <w:rPr>
                <w:rFonts w:eastAsia="Calibri"/>
                <w:sz w:val="20"/>
                <w:lang w:val="en-GB" w:eastAsia="en-US"/>
              </w:rPr>
              <w:t>essay</w:t>
            </w:r>
            <w:r w:rsidRPr="00A17171">
              <w:rPr>
                <w:rFonts w:eastAsia="Calibri"/>
                <w:sz w:val="20"/>
                <w:lang w:val="en-GB" w:eastAsia="en-US"/>
              </w:rPr>
              <w:t xml:space="preserve"> can be considered as plagiarism</w:t>
            </w:r>
            <w:r w:rsidR="00FE6C21" w:rsidRPr="00A17171">
              <w:rPr>
                <w:rFonts w:eastAsia="Calibri"/>
                <w:sz w:val="20"/>
                <w:lang w:val="en-GB" w:eastAsia="en-US"/>
              </w:rPr>
              <w:t xml:space="preserve"> </w:t>
            </w:r>
            <w:r w:rsidRPr="00A17171">
              <w:rPr>
                <w:rFonts w:eastAsia="Calibri"/>
                <w:sz w:val="20"/>
                <w:lang w:val="en-GB" w:eastAsia="en-US"/>
              </w:rPr>
              <w:t>(1 wrong or not made quotation create</w:t>
            </w:r>
            <w:r w:rsidR="00FE6C21" w:rsidRPr="00A17171">
              <w:rPr>
                <w:rFonts w:eastAsia="Calibri"/>
                <w:sz w:val="20"/>
                <w:lang w:val="en-GB" w:eastAsia="en-US"/>
              </w:rPr>
              <w:t>s</w:t>
            </w:r>
            <w:r w:rsidRPr="00A17171">
              <w:rPr>
                <w:rFonts w:eastAsia="Calibri"/>
                <w:sz w:val="20"/>
                <w:lang w:val="en-GB" w:eastAsia="en-US"/>
              </w:rPr>
              <w:t xml:space="preserve"> 1 point less).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6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54DA5" w:rsidRPr="00A17171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A17171" w:rsidTr="00F95C61">
        <w:trPr>
          <w:trHeight w:val="488"/>
        </w:trPr>
        <w:tc>
          <w:tcPr>
            <w:tcW w:w="567" w:type="dxa"/>
            <w:shd w:val="clear" w:color="auto" w:fill="auto"/>
            <w:vAlign w:val="center"/>
          </w:tcPr>
          <w:p w:rsidR="00F54DA5" w:rsidRPr="00A17171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A17171" w:rsidRDefault="00F54DA5" w:rsidP="00000001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The format</w:t>
            </w:r>
            <w:r w:rsidRPr="00A17171">
              <w:rPr>
                <w:rFonts w:eastAsia="Calibri"/>
                <w:sz w:val="20"/>
                <w:lang w:val="en-GB" w:eastAsia="en-US"/>
              </w:rPr>
              <w:t xml:space="preserve"> (margins, footnotes, font sizes, line spacing, commas, etc.) is according to the regulation</w:t>
            </w:r>
            <w:r w:rsidR="00000001" w:rsidRPr="00A17171">
              <w:rPr>
                <w:rFonts w:eastAsia="Calibri"/>
                <w:sz w:val="20"/>
                <w:lang w:val="en-GB" w:eastAsia="en-US"/>
              </w:rPr>
              <w:t xml:space="preserve"> </w:t>
            </w:r>
            <w:r w:rsidRPr="00A17171">
              <w:rPr>
                <w:rFonts w:eastAsia="Calibri"/>
                <w:sz w:val="20"/>
                <w:lang w:val="en-GB" w:eastAsia="en-US"/>
              </w:rPr>
              <w:t>(10 “small” mistakes create 1 fatal error which equals 1 point less).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A17171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8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54DA5" w:rsidRPr="00A17171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A17171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54DA5" w:rsidRPr="00A17171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A17171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Spellings and grammar</w:t>
            </w:r>
            <w:r w:rsidRPr="00A17171">
              <w:rPr>
                <w:rFonts w:eastAsia="Calibri"/>
                <w:sz w:val="20"/>
                <w:lang w:val="en-GB" w:eastAsia="en-US"/>
              </w:rPr>
              <w:t xml:space="preserve"> are corresponding British English</w:t>
            </w:r>
          </w:p>
          <w:p w:rsidR="00F54DA5" w:rsidRPr="00A17171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(1 wrong spelling</w:t>
            </w:r>
            <w:r w:rsidR="002F1767">
              <w:rPr>
                <w:rFonts w:eastAsia="Calibri"/>
                <w:sz w:val="20"/>
                <w:lang w:val="en-GB" w:eastAsia="en-US"/>
              </w:rPr>
              <w:t xml:space="preserve"> / grammar [or 4 comma mistakes]</w:t>
            </w:r>
            <w:r w:rsidRPr="00A17171">
              <w:rPr>
                <w:rFonts w:eastAsia="Calibri"/>
                <w:sz w:val="20"/>
                <w:lang w:val="en-GB" w:eastAsia="en-US"/>
              </w:rPr>
              <w:t xml:space="preserve"> creates 1 fatal error which equals 1 point less).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A17171" w:rsidRDefault="0067037C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10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54DA5" w:rsidRPr="00A17171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A17171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F54DA5" w:rsidRPr="00A17171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54DA5" w:rsidRPr="00A17171" w:rsidRDefault="00F54DA5" w:rsidP="00F54DA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A5" w:rsidRPr="00A17171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A17171">
              <w:rPr>
                <w:rFonts w:eastAsia="Calibri"/>
                <w:sz w:val="20"/>
                <w:lang w:val="en-GB" w:eastAsia="en-US"/>
              </w:rPr>
              <w:t>3</w:t>
            </w:r>
            <w:r w:rsidR="00F54DA5" w:rsidRPr="00A17171">
              <w:rPr>
                <w:rFonts w:eastAsia="Calibri"/>
                <w:sz w:val="20"/>
                <w:lang w:val="en-GB" w:eastAsia="en-US"/>
              </w:rPr>
              <w:t>4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F54DA5" w:rsidRPr="00A17171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</w:tbl>
    <w:p w:rsidR="00756C67" w:rsidRPr="00A17171" w:rsidRDefault="00756C67" w:rsidP="005C7A6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Cs w:val="24"/>
          <w:lang w:val="en-GB" w:eastAsia="en-US"/>
        </w:rPr>
      </w:pP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992"/>
      </w:tblGrid>
      <w:tr w:rsidR="005C7A67" w:rsidRPr="00A17171" w:rsidTr="00064795">
        <w:trPr>
          <w:trHeight w:val="498"/>
        </w:trPr>
        <w:tc>
          <w:tcPr>
            <w:tcW w:w="567" w:type="dxa"/>
            <w:shd w:val="clear" w:color="auto" w:fill="auto"/>
            <w:vAlign w:val="center"/>
          </w:tcPr>
          <w:p w:rsidR="005C7A67" w:rsidRPr="00A17171" w:rsidRDefault="005C7A67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C7A67" w:rsidRPr="00A17171" w:rsidRDefault="005C7A67" w:rsidP="005C7A67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A17171">
              <w:rPr>
                <w:rFonts w:eastAsia="Calibri"/>
                <w:b/>
                <w:sz w:val="20"/>
                <w:lang w:val="en-GB" w:eastAsia="en-US"/>
              </w:rPr>
              <w:t xml:space="preserve">Total (sum of A and B) </w:t>
            </w:r>
            <w:r w:rsidRPr="00A17171">
              <w:rPr>
                <w:rFonts w:eastAsia="Calibri"/>
                <w:b/>
                <w:sz w:val="20"/>
                <w:lang w:val="en-GB" w:eastAsia="en-US"/>
              </w:rPr>
              <w:sym w:font="Wingdings" w:char="F0E8"/>
            </w:r>
            <w:r w:rsidRPr="00A17171">
              <w:rPr>
                <w:rFonts w:eastAsia="Calibri"/>
                <w:b/>
                <w:sz w:val="20"/>
                <w:lang w:val="en-GB" w:eastAsia="en-US"/>
              </w:rPr>
              <w:t xml:space="preserve"> please fill in also on page 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A67" w:rsidRPr="00A17171" w:rsidRDefault="005C7A67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lang w:val="en-GB" w:eastAsia="en-US"/>
              </w:rPr>
            </w:pPr>
            <w:r w:rsidRPr="00A17171">
              <w:rPr>
                <w:rFonts w:eastAsia="Calibri"/>
                <w:lang w:val="en-GB" w:eastAsia="en-US"/>
              </w:rPr>
              <w:t>100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5C7A67" w:rsidRPr="00A17171" w:rsidRDefault="005C7A67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  <w:bookmarkStart w:id="2" w:name="_GoBack"/>
            <w:bookmarkEnd w:id="2"/>
          </w:p>
        </w:tc>
      </w:tr>
    </w:tbl>
    <w:p w:rsidR="00383E6E" w:rsidRPr="00F95C61" w:rsidRDefault="00383E6E" w:rsidP="005C7A6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8"/>
          <w:szCs w:val="24"/>
          <w:lang w:val="en-GB" w:eastAsia="en-US"/>
        </w:rPr>
      </w:pPr>
    </w:p>
    <w:sectPr w:rsidR="00383E6E" w:rsidRPr="00F95C61" w:rsidSect="0006542F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418" w:right="1418" w:bottom="1418" w:left="1985" w:header="850" w:footer="850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C7" w:rsidRDefault="002F72C7">
      <w:r>
        <w:separator/>
      </w:r>
    </w:p>
  </w:endnote>
  <w:endnote w:type="continuationSeparator" w:id="0">
    <w:p w:rsidR="002F72C7" w:rsidRDefault="002F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nglish111 Vivace BT">
    <w:altName w:val="Mistral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C" w:rsidRDefault="00965F7C" w:rsidP="00CD3CF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65F7C" w:rsidRDefault="00965F7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C" w:rsidRPr="007B73E4" w:rsidRDefault="00965F7C" w:rsidP="00965460">
    <w:pPr>
      <w:pStyle w:val="Fuzeile"/>
      <w:pBdr>
        <w:bottom w:val="single" w:sz="4" w:space="1" w:color="auto"/>
      </w:pBdr>
      <w:spacing w:before="0" w:line="240" w:lineRule="auto"/>
      <w:jc w:val="center"/>
      <w:rPr>
        <w:sz w:val="20"/>
      </w:rPr>
    </w:pPr>
  </w:p>
  <w:p w:rsidR="00965F7C" w:rsidRPr="007B73E4" w:rsidRDefault="00965F7C" w:rsidP="008D2BA6">
    <w:pPr>
      <w:pStyle w:val="Fuzeile"/>
      <w:spacing w:line="240" w:lineRule="auto"/>
      <w:jc w:val="center"/>
      <w:rPr>
        <w:sz w:val="20"/>
      </w:rPr>
    </w:pPr>
    <w:r>
      <w:rPr>
        <w:sz w:val="20"/>
      </w:rPr>
      <w:t>Page</w:t>
    </w:r>
    <w:r w:rsidRPr="007B73E4">
      <w:rPr>
        <w:sz w:val="20"/>
      </w:rPr>
      <w:t xml:space="preserve"> </w:t>
    </w:r>
    <w:r w:rsidRPr="007B73E4">
      <w:rPr>
        <w:sz w:val="20"/>
      </w:rPr>
      <w:fldChar w:fldCharType="begin"/>
    </w:r>
    <w:r w:rsidRPr="007B73E4">
      <w:rPr>
        <w:sz w:val="20"/>
      </w:rPr>
      <w:instrText>PAGE  \* Arabic  \* MERGEFORMAT</w:instrText>
    </w:r>
    <w:r w:rsidRPr="007B73E4">
      <w:rPr>
        <w:sz w:val="20"/>
      </w:rPr>
      <w:fldChar w:fldCharType="separate"/>
    </w:r>
    <w:r w:rsidR="00064795">
      <w:rPr>
        <w:noProof/>
        <w:sz w:val="20"/>
      </w:rPr>
      <w:t>18</w:t>
    </w:r>
    <w:r w:rsidRPr="007B73E4">
      <w:rPr>
        <w:sz w:val="20"/>
      </w:rPr>
      <w:fldChar w:fldCharType="end"/>
    </w:r>
    <w:r>
      <w:rPr>
        <w:sz w:val="20"/>
      </w:rPr>
      <w:t xml:space="preserve"> of 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C" w:rsidRPr="0006679D" w:rsidRDefault="00965F7C" w:rsidP="007B73E4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C" w:rsidRPr="007B73E4" w:rsidRDefault="00965F7C" w:rsidP="009C36EA">
    <w:pPr>
      <w:pStyle w:val="Fuzeile"/>
      <w:pBdr>
        <w:bottom w:val="single" w:sz="4" w:space="1" w:color="auto"/>
      </w:pBdr>
      <w:spacing w:before="0" w:line="240" w:lineRule="auto"/>
      <w:jc w:val="center"/>
      <w:rPr>
        <w:sz w:val="20"/>
      </w:rPr>
    </w:pPr>
  </w:p>
  <w:p w:rsidR="00965F7C" w:rsidRPr="000A4997" w:rsidRDefault="00965F7C" w:rsidP="00346C92">
    <w:pPr>
      <w:pStyle w:val="Fuzeile"/>
      <w:tabs>
        <w:tab w:val="center" w:pos="4251"/>
        <w:tab w:val="left" w:pos="5400"/>
      </w:tabs>
      <w:spacing w:line="240" w:lineRule="auto"/>
      <w:jc w:val="left"/>
      <w:rPr>
        <w:sz w:val="20"/>
      </w:rPr>
    </w:pPr>
    <w:r>
      <w:rPr>
        <w:sz w:val="20"/>
      </w:rPr>
      <w:tab/>
      <w:t>Page</w:t>
    </w:r>
    <w:r w:rsidRPr="007B73E4">
      <w:rPr>
        <w:sz w:val="20"/>
      </w:rPr>
      <w:t xml:space="preserve"> </w:t>
    </w:r>
    <w:r w:rsidRPr="007B73E4">
      <w:rPr>
        <w:sz w:val="20"/>
      </w:rPr>
      <w:fldChar w:fldCharType="begin"/>
    </w:r>
    <w:r w:rsidRPr="007B73E4">
      <w:rPr>
        <w:sz w:val="20"/>
      </w:rPr>
      <w:instrText>PAGE  \* Arabic  \* MERGEFORMAT</w:instrText>
    </w:r>
    <w:r w:rsidRPr="007B73E4">
      <w:rPr>
        <w:sz w:val="20"/>
      </w:rPr>
      <w:fldChar w:fldCharType="separate"/>
    </w:r>
    <w:r w:rsidR="00064795">
      <w:rPr>
        <w:noProof/>
        <w:sz w:val="20"/>
      </w:rPr>
      <w:t>23</w:t>
    </w:r>
    <w:r w:rsidRPr="007B73E4">
      <w:rPr>
        <w:sz w:val="20"/>
      </w:rPr>
      <w:fldChar w:fldCharType="end"/>
    </w:r>
    <w:r>
      <w:rPr>
        <w:sz w:val="20"/>
      </w:rPr>
      <w:t xml:space="preserve"> of 23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C" w:rsidRDefault="00965F7C" w:rsidP="00D728F1">
    <w:pPr>
      <w:pBdr>
        <w:bottom w:val="single" w:sz="4" w:space="1" w:color="auto"/>
      </w:pBdr>
      <w:tabs>
        <w:tab w:val="center" w:pos="4536"/>
        <w:tab w:val="right" w:pos="9072"/>
      </w:tabs>
      <w:overflowPunct/>
      <w:autoSpaceDE/>
      <w:autoSpaceDN/>
      <w:adjustRightInd/>
      <w:spacing w:before="0" w:line="240" w:lineRule="auto"/>
      <w:jc w:val="center"/>
      <w:textAlignment w:val="auto"/>
      <w:rPr>
        <w:rFonts w:eastAsia="Calibri"/>
        <w:sz w:val="20"/>
        <w:lang w:val="hu-HU" w:eastAsia="en-US"/>
      </w:rPr>
    </w:pPr>
  </w:p>
  <w:p w:rsidR="00965F7C" w:rsidRPr="00D728F1" w:rsidRDefault="00965F7C" w:rsidP="00D728F1">
    <w:pPr>
      <w:tabs>
        <w:tab w:val="center" w:pos="4536"/>
        <w:tab w:val="right" w:pos="9072"/>
      </w:tabs>
      <w:overflowPunct/>
      <w:autoSpaceDE/>
      <w:autoSpaceDN/>
      <w:adjustRightInd/>
      <w:spacing w:before="0" w:line="240" w:lineRule="auto"/>
      <w:jc w:val="center"/>
      <w:textAlignment w:val="auto"/>
      <w:rPr>
        <w:rFonts w:eastAsia="Calibri"/>
        <w:sz w:val="10"/>
        <w:lang w:val="hu-HU" w:eastAsia="en-US"/>
      </w:rPr>
    </w:pPr>
  </w:p>
  <w:p w:rsidR="00965F7C" w:rsidRPr="00D728F1" w:rsidRDefault="00965F7C" w:rsidP="00D728F1">
    <w:pPr>
      <w:tabs>
        <w:tab w:val="center" w:pos="4536"/>
        <w:tab w:val="right" w:pos="9072"/>
      </w:tabs>
      <w:overflowPunct/>
      <w:autoSpaceDE/>
      <w:autoSpaceDN/>
      <w:adjustRightInd/>
      <w:spacing w:before="0" w:line="360" w:lineRule="auto"/>
      <w:jc w:val="center"/>
      <w:textAlignment w:val="auto"/>
      <w:rPr>
        <w:rFonts w:eastAsia="Calibri"/>
        <w:sz w:val="20"/>
        <w:lang w:val="hu-HU" w:eastAsia="en-US"/>
      </w:rPr>
    </w:pPr>
    <w:r w:rsidRPr="00D728F1">
      <w:rPr>
        <w:rFonts w:eastAsia="Calibri"/>
        <w:sz w:val="20"/>
        <w:lang w:eastAsia="en-US"/>
      </w:rPr>
      <w:t xml:space="preserve">Seite </w:t>
    </w:r>
    <w:r w:rsidRPr="00D728F1">
      <w:rPr>
        <w:rFonts w:eastAsia="Calibri"/>
        <w:sz w:val="20"/>
        <w:lang w:val="hu-HU" w:eastAsia="en-US"/>
      </w:rPr>
      <w:fldChar w:fldCharType="begin"/>
    </w:r>
    <w:r w:rsidRPr="00D728F1">
      <w:rPr>
        <w:rFonts w:eastAsia="Calibri"/>
        <w:sz w:val="20"/>
        <w:lang w:val="hu-HU" w:eastAsia="en-US"/>
      </w:rPr>
      <w:instrText>PAGE  \* Arabic  \* MERGEFORMAT</w:instrText>
    </w:r>
    <w:r w:rsidRPr="00D728F1">
      <w:rPr>
        <w:rFonts w:eastAsia="Calibri"/>
        <w:sz w:val="20"/>
        <w:lang w:val="hu-HU" w:eastAsia="en-US"/>
      </w:rPr>
      <w:fldChar w:fldCharType="separate"/>
    </w:r>
    <w:r w:rsidRPr="00EE201C">
      <w:rPr>
        <w:rFonts w:eastAsia="Calibri"/>
        <w:noProof/>
        <w:sz w:val="20"/>
        <w:lang w:eastAsia="en-US"/>
      </w:rPr>
      <w:t>0</w:t>
    </w:r>
    <w:r w:rsidRPr="00D728F1">
      <w:rPr>
        <w:rFonts w:eastAsia="Calibri"/>
        <w:sz w:val="20"/>
        <w:lang w:val="hu-HU" w:eastAsia="en-US"/>
      </w:rPr>
      <w:fldChar w:fldCharType="end"/>
    </w:r>
    <w:r w:rsidRPr="00D728F1">
      <w:rPr>
        <w:rFonts w:eastAsia="Calibri"/>
        <w:sz w:val="20"/>
        <w:lang w:eastAsia="en-US"/>
      </w:rPr>
      <w:t xml:space="preserve"> von </w:t>
    </w:r>
    <w:r w:rsidRPr="00D728F1">
      <w:rPr>
        <w:rFonts w:eastAsia="Calibri"/>
        <w:sz w:val="20"/>
        <w:lang w:val="hu-HU" w:eastAsia="en-US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C7" w:rsidRDefault="002F72C7">
      <w:r>
        <w:separator/>
      </w:r>
    </w:p>
  </w:footnote>
  <w:footnote w:type="continuationSeparator" w:id="0">
    <w:p w:rsidR="002F72C7" w:rsidRDefault="002F72C7">
      <w:r>
        <w:continuationSeparator/>
      </w:r>
    </w:p>
  </w:footnote>
  <w:footnote w:id="1">
    <w:p w:rsidR="00965F7C" w:rsidRPr="00446C67" w:rsidRDefault="00965F7C" w:rsidP="00B50A28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lang w:val="en-GB"/>
        </w:rPr>
      </w:pPr>
      <w:r w:rsidRPr="00CB0A4E">
        <w:rPr>
          <w:rStyle w:val="Funotenzeichen"/>
          <w:vertAlign w:val="baseline"/>
        </w:rPr>
        <w:footnoteRef/>
      </w:r>
      <w:r w:rsidRPr="00446C67">
        <w:rPr>
          <w:lang w:val="en-GB"/>
        </w:rPr>
        <w:tab/>
        <w:t>Table created by the author.</w:t>
      </w:r>
    </w:p>
  </w:footnote>
  <w:footnote w:id="2">
    <w:p w:rsidR="00965F7C" w:rsidRPr="006A2A41" w:rsidRDefault="00965F7C" w:rsidP="000B5326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6A2A41">
        <w:rPr>
          <w:rStyle w:val="Funotenzeichen"/>
          <w:vertAlign w:val="baseline"/>
        </w:rPr>
        <w:footnoteRef/>
      </w:r>
      <w:r w:rsidRPr="006A2A41">
        <w:rPr>
          <w:rStyle w:val="Funotenzeichen"/>
          <w:vertAlign w:val="baseline"/>
          <w:lang w:val="en-GB"/>
        </w:rPr>
        <w:tab/>
      </w:r>
      <w:r>
        <w:rPr>
          <w:rStyle w:val="Funotenzeichen"/>
          <w:vertAlign w:val="baseline"/>
          <w:lang w:val="en-GB"/>
        </w:rPr>
        <w:t>Author’s note</w:t>
      </w:r>
      <w:r w:rsidRPr="006A2A41">
        <w:rPr>
          <w:rStyle w:val="Funotenzeichen"/>
          <w:vertAlign w:val="baseline"/>
          <w:lang w:val="en-GB"/>
        </w:rPr>
        <w:t xml:space="preserve">: This sequence </w:t>
      </w:r>
      <w:r w:rsidRPr="006A2A41">
        <w:rPr>
          <w:lang w:val="en-GB"/>
        </w:rPr>
        <w:t xml:space="preserve">of figures </w:t>
      </w:r>
      <w:r w:rsidRPr="006A2A41">
        <w:rPr>
          <w:rStyle w:val="Funotenzeichen"/>
          <w:vertAlign w:val="baseline"/>
          <w:lang w:val="en-GB"/>
        </w:rPr>
        <w:t xml:space="preserve">expresses in British English the </w:t>
      </w:r>
      <w:r>
        <w:rPr>
          <w:rStyle w:val="Funotenzeichen"/>
          <w:vertAlign w:val="baseline"/>
          <w:lang w:val="en-GB"/>
        </w:rPr>
        <w:t>7</w:t>
      </w:r>
      <w:r w:rsidRPr="00BE36C3">
        <w:rPr>
          <w:vertAlign w:val="superscript"/>
          <w:lang w:val="en-GB"/>
        </w:rPr>
        <w:t>th</w:t>
      </w:r>
      <w:r>
        <w:rPr>
          <w:lang w:val="en-GB"/>
        </w:rPr>
        <w:t xml:space="preserve"> of November</w:t>
      </w:r>
      <w:r w:rsidRPr="006A2A41">
        <w:rPr>
          <w:rStyle w:val="Funotenzeichen"/>
          <w:vertAlign w:val="baseline"/>
          <w:lang w:val="en-GB"/>
        </w:rPr>
        <w:t>, 201</w:t>
      </w:r>
      <w:r>
        <w:rPr>
          <w:lang w:val="en-GB"/>
        </w:rPr>
        <w:t>5</w:t>
      </w:r>
      <w:r w:rsidRPr="006A2A41">
        <w:rPr>
          <w:rStyle w:val="Funotenzeichen"/>
          <w:vertAlign w:val="baseline"/>
          <w:lang w:val="en-GB"/>
        </w:rPr>
        <w:t>.</w:t>
      </w:r>
    </w:p>
  </w:footnote>
  <w:footnote w:id="3">
    <w:p w:rsidR="00965F7C" w:rsidRPr="00947B20" w:rsidRDefault="00965F7C" w:rsidP="000B5326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CB0A4E">
        <w:rPr>
          <w:rStyle w:val="Funotenzeichen"/>
          <w:vertAlign w:val="baseline"/>
        </w:rPr>
        <w:footnoteRef/>
      </w:r>
      <w:r w:rsidRPr="00947B20">
        <w:rPr>
          <w:rStyle w:val="Funotenzeichen"/>
          <w:vertAlign w:val="baseline"/>
          <w:lang w:val="en-GB"/>
        </w:rPr>
        <w:tab/>
      </w:r>
      <w:r w:rsidRPr="00947B20">
        <w:rPr>
          <w:lang w:val="en-GB"/>
        </w:rPr>
        <w:t>Table created by the author.</w:t>
      </w:r>
    </w:p>
  </w:footnote>
  <w:footnote w:id="4">
    <w:p w:rsidR="00965F7C" w:rsidRPr="00A50C37" w:rsidRDefault="00965F7C" w:rsidP="00EF4AE9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CB0A4E">
        <w:rPr>
          <w:rStyle w:val="Funotenzeichen"/>
          <w:vertAlign w:val="baseline"/>
        </w:rPr>
        <w:footnoteRef/>
      </w:r>
      <w:r w:rsidRPr="00A50C37">
        <w:rPr>
          <w:rStyle w:val="Funotenzeichen"/>
          <w:vertAlign w:val="baseline"/>
          <w:lang w:val="en-GB"/>
        </w:rPr>
        <w:tab/>
      </w:r>
      <w:r w:rsidRPr="00A50C37">
        <w:rPr>
          <w:lang w:val="en-GB"/>
        </w:rPr>
        <w:t>Picture created by the author during the leadership training on 23</w:t>
      </w:r>
      <w:r w:rsidRPr="00B60245">
        <w:rPr>
          <w:vertAlign w:val="superscript"/>
          <w:lang w:val="en-GB"/>
        </w:rPr>
        <w:t>rd</w:t>
      </w:r>
      <w:r>
        <w:rPr>
          <w:lang w:val="en-GB"/>
        </w:rPr>
        <w:t xml:space="preserve"> </w:t>
      </w:r>
      <w:r w:rsidRPr="00A50C37">
        <w:rPr>
          <w:lang w:val="en-GB"/>
        </w:rPr>
        <w:t>of May, 2009.</w:t>
      </w:r>
    </w:p>
  </w:footnote>
  <w:footnote w:id="5">
    <w:p w:rsidR="00965F7C" w:rsidRPr="00867E7E" w:rsidRDefault="00965F7C" w:rsidP="00636645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636645">
        <w:rPr>
          <w:rStyle w:val="Funotenzeichen"/>
          <w:vertAlign w:val="baseline"/>
        </w:rPr>
        <w:footnoteRef/>
      </w:r>
      <w:r w:rsidRPr="00867E7E">
        <w:rPr>
          <w:rStyle w:val="Funotenzeichen"/>
          <w:vertAlign w:val="baseline"/>
          <w:lang w:val="en-GB"/>
        </w:rPr>
        <w:t xml:space="preserve"> </w:t>
      </w:r>
      <w:r w:rsidRPr="00867E7E">
        <w:rPr>
          <w:rStyle w:val="Funotenzeichen"/>
          <w:vertAlign w:val="baseline"/>
          <w:lang w:val="en-GB"/>
        </w:rPr>
        <w:tab/>
        <w:t>Author’s note: This recommendation includes the minimum number of pages for the essay</w:t>
      </w:r>
      <w:r>
        <w:rPr>
          <w:lang w:val="en-GB"/>
        </w:rPr>
        <w:t xml:space="preserve"> counting just the text</w:t>
      </w:r>
      <w:r w:rsidRPr="00867E7E">
        <w:rPr>
          <w:rStyle w:val="Funotenzeichen"/>
          <w:vertAlign w:val="baseline"/>
          <w:lang w:val="en-GB"/>
        </w:rPr>
        <w:t>. If pictures, graphs or tables are included – which would increase the essay’s quality – the amount of pages will i</w:t>
      </w:r>
      <w:r w:rsidRPr="00867E7E">
        <w:rPr>
          <w:lang w:val="en-GB"/>
        </w:rPr>
        <w:t>ncrease</w:t>
      </w:r>
      <w:r w:rsidRPr="00867E7E">
        <w:rPr>
          <w:rStyle w:val="Funotenzeichen"/>
          <w:vertAlign w:val="baseline"/>
          <w:lang w:val="en-GB"/>
        </w:rPr>
        <w:t>.</w:t>
      </w:r>
    </w:p>
  </w:footnote>
  <w:footnote w:id="6">
    <w:p w:rsidR="00965F7C" w:rsidRPr="00F22B78" w:rsidRDefault="00965F7C" w:rsidP="00D970AF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9C01C1">
        <w:rPr>
          <w:rStyle w:val="Funotenzeichen"/>
          <w:vertAlign w:val="baseline"/>
        </w:rPr>
        <w:footnoteRef/>
      </w:r>
      <w:r w:rsidRPr="00F22B78">
        <w:rPr>
          <w:rStyle w:val="Funotenzeichen"/>
          <w:vertAlign w:val="baseline"/>
          <w:lang w:val="en-GB"/>
        </w:rPr>
        <w:tab/>
      </w:r>
      <w:r>
        <w:rPr>
          <w:lang w:val="en-GB"/>
        </w:rPr>
        <w:t xml:space="preserve">Author’s note: The content of each text </w:t>
      </w:r>
      <w:r w:rsidRPr="00F22B78">
        <w:rPr>
          <w:lang w:val="en-GB"/>
        </w:rPr>
        <w:t>module is de</w:t>
      </w:r>
      <w:r>
        <w:rPr>
          <w:lang w:val="en-GB"/>
        </w:rPr>
        <w:t>s</w:t>
      </w:r>
      <w:r w:rsidRPr="00F22B78">
        <w:rPr>
          <w:lang w:val="en-GB"/>
        </w:rPr>
        <w:t>cribed in the Annex in sub-</w:t>
      </w:r>
      <w:r w:rsidRPr="00DF5AF6">
        <w:rPr>
          <w:lang w:val="en-GB"/>
        </w:rPr>
        <w:t>chapter 5.3 from</w:t>
      </w:r>
      <w:r>
        <w:rPr>
          <w:lang w:val="en-GB"/>
        </w:rPr>
        <w:t xml:space="preserve"> the Preface to the </w:t>
      </w:r>
      <w:r w:rsidRPr="00792010">
        <w:rPr>
          <w:lang w:val="en-GB"/>
        </w:rPr>
        <w:t>Discussion of Results (pros and cons)</w:t>
      </w:r>
      <w:r>
        <w:rPr>
          <w:lang w:val="en-GB"/>
        </w:rPr>
        <w:t>.</w:t>
      </w:r>
    </w:p>
  </w:footnote>
  <w:footnote w:id="7">
    <w:p w:rsidR="00965F7C" w:rsidRPr="00C35398" w:rsidRDefault="00965F7C" w:rsidP="00D970AF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CB0A4E">
        <w:rPr>
          <w:rStyle w:val="Funotenzeichen"/>
          <w:vertAlign w:val="baseline"/>
        </w:rPr>
        <w:footnoteRef/>
      </w:r>
      <w:r w:rsidRPr="00E44C0D">
        <w:rPr>
          <w:rStyle w:val="Funotenzeichen"/>
          <w:vertAlign w:val="baseline"/>
          <w:lang w:val="en-GB"/>
        </w:rPr>
        <w:tab/>
      </w:r>
      <w:r w:rsidRPr="00E44C0D">
        <w:rPr>
          <w:lang w:val="en-GB"/>
        </w:rPr>
        <w:t>Table created by the au</w:t>
      </w:r>
      <w:r>
        <w:rPr>
          <w:lang w:val="en-GB"/>
        </w:rPr>
        <w:t>thor.</w:t>
      </w:r>
    </w:p>
  </w:footnote>
  <w:footnote w:id="8">
    <w:p w:rsidR="00965F7C" w:rsidRPr="0085731B" w:rsidRDefault="00965F7C" w:rsidP="00364C84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85731B">
        <w:rPr>
          <w:rStyle w:val="Funotenzeichen"/>
          <w:vertAlign w:val="baseline"/>
          <w:lang w:val="en-GB"/>
        </w:rPr>
        <w:footnoteRef/>
      </w:r>
      <w:r w:rsidRPr="0085731B">
        <w:rPr>
          <w:rStyle w:val="Funotenzeichen"/>
          <w:vertAlign w:val="baseline"/>
          <w:lang w:val="en-GB"/>
        </w:rPr>
        <w:tab/>
        <w:t>Table created by the author.</w:t>
      </w:r>
    </w:p>
  </w:footnote>
  <w:footnote w:id="9">
    <w:p w:rsidR="00965F7C" w:rsidRPr="00A875D4" w:rsidRDefault="00965F7C" w:rsidP="00785950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B779D9">
        <w:rPr>
          <w:rStyle w:val="Funotenzeichen"/>
          <w:vertAlign w:val="baseline"/>
        </w:rPr>
        <w:footnoteRef/>
      </w:r>
      <w:r w:rsidRPr="00A875D4">
        <w:rPr>
          <w:rStyle w:val="Funotenzeichen"/>
          <w:vertAlign w:val="baseline"/>
          <w:lang w:val="en-GB"/>
        </w:rPr>
        <w:tab/>
        <w:t>Table created by the author</w:t>
      </w:r>
      <w:r>
        <w:rPr>
          <w:lang w:val="en-GB"/>
        </w:rPr>
        <w:t>.</w:t>
      </w:r>
    </w:p>
  </w:footnote>
  <w:footnote w:id="10">
    <w:p w:rsidR="00965F7C" w:rsidRPr="00F1213D" w:rsidRDefault="00965F7C" w:rsidP="00A611FD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A611FD">
        <w:rPr>
          <w:rStyle w:val="Funotenzeichen"/>
          <w:vertAlign w:val="baseline"/>
        </w:rPr>
        <w:footnoteRef/>
      </w:r>
      <w:r w:rsidRPr="00F1213D">
        <w:rPr>
          <w:rStyle w:val="Funotenzeichen"/>
          <w:vertAlign w:val="baseline"/>
          <w:lang w:val="en-GB"/>
        </w:rPr>
        <w:t xml:space="preserve"> </w:t>
      </w:r>
      <w:r w:rsidRPr="00F1213D">
        <w:rPr>
          <w:rStyle w:val="Funotenzeichen"/>
          <w:vertAlign w:val="baseline"/>
          <w:lang w:val="en-GB"/>
        </w:rPr>
        <w:tab/>
        <w:t>Author’s note: Evaluator</w:t>
      </w:r>
      <w:r w:rsidRPr="00F1213D">
        <w:rPr>
          <w:lang w:val="en-GB"/>
        </w:rPr>
        <w:t>s</w:t>
      </w:r>
      <w:r w:rsidRPr="00F1213D">
        <w:rPr>
          <w:rStyle w:val="Funotenzeichen"/>
          <w:vertAlign w:val="baseline"/>
          <w:lang w:val="en-GB"/>
        </w:rPr>
        <w:t xml:space="preserve"> are </w:t>
      </w:r>
      <w:r>
        <w:rPr>
          <w:lang w:val="en-GB"/>
        </w:rPr>
        <w:t xml:space="preserve">requested </w:t>
      </w:r>
      <w:r w:rsidRPr="00F1213D">
        <w:rPr>
          <w:rStyle w:val="Funotenzeichen"/>
          <w:vertAlign w:val="baseline"/>
          <w:lang w:val="en-GB"/>
        </w:rPr>
        <w:t>to fill in the blue fields</w:t>
      </w:r>
      <w:r>
        <w:rPr>
          <w:lang w:val="en-GB"/>
        </w:rPr>
        <w:t xml:space="preserve"> and send the 2 pages to the ESDC</w:t>
      </w:r>
      <w:r w:rsidRPr="00F1213D">
        <w:rPr>
          <w:rStyle w:val="Funotenzeichen"/>
          <w:vertAlign w:val="baseline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C" w:rsidRPr="000A3AEE" w:rsidRDefault="00965F7C" w:rsidP="008848DB">
    <w:pPr>
      <w:pStyle w:val="Kopfzeile"/>
      <w:tabs>
        <w:tab w:val="clear" w:pos="4536"/>
        <w:tab w:val="clear" w:pos="9072"/>
        <w:tab w:val="right" w:pos="8505"/>
      </w:tabs>
      <w:spacing w:after="120" w:line="240" w:lineRule="auto"/>
      <w:rPr>
        <w:sz w:val="20"/>
        <w:lang w:val="en-GB"/>
      </w:rPr>
    </w:pPr>
    <w:r w:rsidRPr="000A3AEE">
      <w:rPr>
        <w:sz w:val="20"/>
        <w:lang w:val="en-GB"/>
      </w:rPr>
      <w:t>G</w:t>
    </w:r>
    <w:r>
      <w:rPr>
        <w:sz w:val="20"/>
        <w:lang w:val="en-GB"/>
      </w:rPr>
      <w:t>ell</w:t>
    </w:r>
    <w:r>
      <w:rPr>
        <w:sz w:val="20"/>
        <w:lang w:val="en-GB"/>
      </w:rPr>
      <w:tab/>
      <w:t xml:space="preserve">CSDP Olympiad / </w:t>
    </w:r>
    <w:r w:rsidRPr="008848DB">
      <w:rPr>
        <w:sz w:val="20"/>
        <w:lang w:val="en-GB"/>
      </w:rPr>
      <w:t>Regulation</w:t>
    </w:r>
    <w:r>
      <w:rPr>
        <w:sz w:val="20"/>
        <w:lang w:val="en-GB"/>
      </w:rPr>
      <w:t xml:space="preserve"> how to author &amp; evaluate</w:t>
    </w:r>
    <w:r w:rsidRPr="008848DB">
      <w:rPr>
        <w:sz w:val="20"/>
        <w:lang w:val="en-GB"/>
      </w:rPr>
      <w:t xml:space="preserve"> Essays</w:t>
    </w:r>
  </w:p>
  <w:p w:rsidR="00965F7C" w:rsidRPr="000A3AEE" w:rsidRDefault="00965F7C" w:rsidP="00965460">
    <w:pPr>
      <w:pBdr>
        <w:top w:val="single" w:sz="4" w:space="1" w:color="auto"/>
      </w:pBdr>
      <w:spacing w:before="0" w:line="240" w:lineRule="auto"/>
      <w:rPr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C" w:rsidRPr="0006679D" w:rsidRDefault="00965F7C" w:rsidP="007B73E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C" w:rsidRPr="00346C92" w:rsidRDefault="00965F7C" w:rsidP="009C36EA">
    <w:pPr>
      <w:pStyle w:val="Kopfzeile"/>
      <w:tabs>
        <w:tab w:val="clear" w:pos="4536"/>
        <w:tab w:val="clear" w:pos="9072"/>
        <w:tab w:val="right" w:pos="8505"/>
      </w:tabs>
      <w:spacing w:before="0" w:after="120" w:line="240" w:lineRule="auto"/>
      <w:rPr>
        <w:sz w:val="20"/>
        <w:lang w:val="en-GB"/>
      </w:rPr>
    </w:pPr>
    <w:r w:rsidRPr="00346C92">
      <w:rPr>
        <w:sz w:val="20"/>
        <w:lang w:val="en-GB"/>
      </w:rPr>
      <w:t>Gell</w:t>
    </w:r>
    <w:r w:rsidRPr="00346C92">
      <w:rPr>
        <w:sz w:val="20"/>
        <w:lang w:val="en-GB"/>
      </w:rPr>
      <w:tab/>
    </w:r>
    <w:r w:rsidRPr="00CC7614">
      <w:rPr>
        <w:sz w:val="20"/>
        <w:lang w:val="en-GB"/>
      </w:rPr>
      <w:t>CSDP Olympiad / Regulation how to author &amp; evaluate Essays</w:t>
    </w:r>
  </w:p>
  <w:p w:rsidR="00965F7C" w:rsidRPr="00346C92" w:rsidRDefault="00965F7C" w:rsidP="009C36EA">
    <w:pPr>
      <w:pBdr>
        <w:top w:val="single" w:sz="4" w:space="1" w:color="auto"/>
      </w:pBdr>
      <w:spacing w:before="0" w:line="240" w:lineRule="auto"/>
      <w:rPr>
        <w:sz w:val="20"/>
        <w:lang w:val="en-GB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C" w:rsidRPr="00D728F1" w:rsidRDefault="00965F7C" w:rsidP="00D728F1">
    <w:pPr>
      <w:pBdr>
        <w:bottom w:val="single" w:sz="4" w:space="1" w:color="auto"/>
      </w:pBdr>
      <w:tabs>
        <w:tab w:val="right" w:pos="8505"/>
      </w:tabs>
      <w:overflowPunct/>
      <w:autoSpaceDE/>
      <w:autoSpaceDN/>
      <w:adjustRightInd/>
      <w:spacing w:before="0" w:line="360" w:lineRule="auto"/>
      <w:jc w:val="left"/>
      <w:textAlignment w:val="auto"/>
      <w:rPr>
        <w:rFonts w:eastAsia="Calibri"/>
        <w:sz w:val="20"/>
        <w:lang w:val="hu-HU" w:eastAsia="en-US"/>
      </w:rPr>
    </w:pPr>
    <w:r w:rsidRPr="00D728F1">
      <w:rPr>
        <w:rFonts w:eastAsia="Calibri"/>
        <w:sz w:val="20"/>
        <w:lang w:val="hu-HU" w:eastAsia="en-US"/>
      </w:rPr>
      <w:t>Gell</w:t>
    </w:r>
    <w:r w:rsidRPr="00D728F1">
      <w:rPr>
        <w:rFonts w:eastAsia="Calibri"/>
        <w:sz w:val="20"/>
        <w:lang w:val="hu-HU" w:eastAsia="en-US"/>
      </w:rPr>
      <w:tab/>
    </w:r>
    <w:r>
      <w:rPr>
        <w:rFonts w:eastAsia="Calibri"/>
        <w:sz w:val="20"/>
        <w:lang w:val="hu-HU" w:eastAsia="en-US"/>
      </w:rPr>
      <w:t>Regelung</w:t>
    </w:r>
    <w:r w:rsidRPr="00D728F1">
      <w:rPr>
        <w:rFonts w:eastAsia="Calibri"/>
        <w:sz w:val="20"/>
        <w:lang w:val="hu-HU" w:eastAsia="en-US"/>
      </w:rPr>
      <w:t>: Wissenschaftliche Arbeiten</w:t>
    </w:r>
  </w:p>
  <w:p w:rsidR="00965F7C" w:rsidRPr="00D728F1" w:rsidRDefault="00965F7C" w:rsidP="00D728F1">
    <w:pPr>
      <w:tabs>
        <w:tab w:val="right" w:pos="8505"/>
      </w:tabs>
      <w:overflowPunct/>
      <w:autoSpaceDE/>
      <w:autoSpaceDN/>
      <w:adjustRightInd/>
      <w:spacing w:before="0" w:line="360" w:lineRule="auto"/>
      <w:jc w:val="left"/>
      <w:textAlignment w:val="auto"/>
      <w:rPr>
        <w:rFonts w:eastAsia="Calibri"/>
        <w:sz w:val="20"/>
        <w:lang w:val="hu-HU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098"/>
    <w:multiLevelType w:val="hybridMultilevel"/>
    <w:tmpl w:val="0546BE9A"/>
    <w:name w:val="WW8Num42"/>
    <w:lvl w:ilvl="0" w:tplc="D04EDBB8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">
    <w:nsid w:val="1D6B53EF"/>
    <w:multiLevelType w:val="multilevel"/>
    <w:tmpl w:val="13BEDF12"/>
    <w:lvl w:ilvl="0">
      <w:start w:val="1"/>
      <w:numFmt w:val="decimal"/>
      <w:pStyle w:val="GELL1"/>
      <w:lvlText w:val="%1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1186"/>
        </w:tabs>
        <w:ind w:left="1186" w:hanging="720"/>
      </w:pPr>
      <w:rPr>
        <w:rFonts w:hint="default"/>
      </w:rPr>
    </w:lvl>
    <w:lvl w:ilvl="2">
      <w:start w:val="1"/>
      <w:numFmt w:val="decimal"/>
      <w:pStyle w:val="GELL2"/>
      <w:lvlText w:val="%1.%2.%3"/>
      <w:lvlJc w:val="left"/>
      <w:pPr>
        <w:tabs>
          <w:tab w:val="num" w:pos="646"/>
        </w:tabs>
        <w:ind w:left="64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"/>
        </w:tabs>
        <w:ind w:left="286" w:firstLine="0"/>
      </w:pPr>
      <w:rPr>
        <w:rFonts w:hint="default"/>
      </w:rPr>
    </w:lvl>
  </w:abstractNum>
  <w:abstractNum w:abstractNumId="2">
    <w:nsid w:val="234E0E45"/>
    <w:multiLevelType w:val="hybridMultilevel"/>
    <w:tmpl w:val="30CC9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63629"/>
    <w:multiLevelType w:val="multilevel"/>
    <w:tmpl w:val="A98875E6"/>
    <w:lvl w:ilvl="0">
      <w:start w:val="1"/>
      <w:numFmt w:val="decimal"/>
      <w:pStyle w:val="GELL20"/>
      <w:lvlText w:val="%1.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1">
      <w:start w:val="1"/>
      <w:numFmt w:val="decimal"/>
      <w:pStyle w:val="GELL20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3.%2."/>
      <w:lvlJc w:val="left"/>
      <w:pPr>
        <w:tabs>
          <w:tab w:val="num" w:pos="537"/>
        </w:tabs>
        <w:ind w:left="53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"/>
        </w:tabs>
        <w:ind w:left="177" w:firstLine="0"/>
      </w:pPr>
      <w:rPr>
        <w:rFonts w:hint="default"/>
      </w:rPr>
    </w:lvl>
  </w:abstractNum>
  <w:abstractNum w:abstractNumId="4">
    <w:nsid w:val="2AE3729B"/>
    <w:multiLevelType w:val="hybridMultilevel"/>
    <w:tmpl w:val="2174D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D52E1"/>
    <w:multiLevelType w:val="hybridMultilevel"/>
    <w:tmpl w:val="6E1A77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054E"/>
    <w:multiLevelType w:val="multilevel"/>
    <w:tmpl w:val="4D1A4F9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43862EE"/>
    <w:multiLevelType w:val="hybridMultilevel"/>
    <w:tmpl w:val="1AF0BA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E7A3A"/>
    <w:multiLevelType w:val="hybridMultilevel"/>
    <w:tmpl w:val="9ED4B3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E9"/>
    <w:rsid w:val="00000001"/>
    <w:rsid w:val="00003B59"/>
    <w:rsid w:val="00003EAF"/>
    <w:rsid w:val="0000430A"/>
    <w:rsid w:val="00005E46"/>
    <w:rsid w:val="000075E3"/>
    <w:rsid w:val="000117B4"/>
    <w:rsid w:val="00012CA6"/>
    <w:rsid w:val="000156BD"/>
    <w:rsid w:val="00020427"/>
    <w:rsid w:val="00023907"/>
    <w:rsid w:val="0002430E"/>
    <w:rsid w:val="0002482C"/>
    <w:rsid w:val="00027F5B"/>
    <w:rsid w:val="0003607C"/>
    <w:rsid w:val="00040F1E"/>
    <w:rsid w:val="00043262"/>
    <w:rsid w:val="00044783"/>
    <w:rsid w:val="00045B64"/>
    <w:rsid w:val="00047BB4"/>
    <w:rsid w:val="00050F0A"/>
    <w:rsid w:val="00053B07"/>
    <w:rsid w:val="00061E30"/>
    <w:rsid w:val="0006436B"/>
    <w:rsid w:val="00064795"/>
    <w:rsid w:val="0006542F"/>
    <w:rsid w:val="0006569D"/>
    <w:rsid w:val="00071C68"/>
    <w:rsid w:val="00074E44"/>
    <w:rsid w:val="000754C8"/>
    <w:rsid w:val="00081986"/>
    <w:rsid w:val="000835A8"/>
    <w:rsid w:val="00084394"/>
    <w:rsid w:val="00084EB4"/>
    <w:rsid w:val="00087927"/>
    <w:rsid w:val="00087B8B"/>
    <w:rsid w:val="000908C1"/>
    <w:rsid w:val="00090BD6"/>
    <w:rsid w:val="00096058"/>
    <w:rsid w:val="000961EC"/>
    <w:rsid w:val="00097418"/>
    <w:rsid w:val="00097571"/>
    <w:rsid w:val="000A07BB"/>
    <w:rsid w:val="000A1006"/>
    <w:rsid w:val="000A1267"/>
    <w:rsid w:val="000A3AEE"/>
    <w:rsid w:val="000A4997"/>
    <w:rsid w:val="000B12AA"/>
    <w:rsid w:val="000B290B"/>
    <w:rsid w:val="000B4BF4"/>
    <w:rsid w:val="000B5326"/>
    <w:rsid w:val="000C22EB"/>
    <w:rsid w:val="000C5879"/>
    <w:rsid w:val="000C6869"/>
    <w:rsid w:val="000C6D01"/>
    <w:rsid w:val="000D1160"/>
    <w:rsid w:val="000D515F"/>
    <w:rsid w:val="000D5F77"/>
    <w:rsid w:val="000E1A66"/>
    <w:rsid w:val="000F0F7F"/>
    <w:rsid w:val="000F27D1"/>
    <w:rsid w:val="000F2B5E"/>
    <w:rsid w:val="000F6D9C"/>
    <w:rsid w:val="00103C57"/>
    <w:rsid w:val="00105059"/>
    <w:rsid w:val="00117E87"/>
    <w:rsid w:val="00121E0C"/>
    <w:rsid w:val="001231C0"/>
    <w:rsid w:val="00125112"/>
    <w:rsid w:val="00126E33"/>
    <w:rsid w:val="00127999"/>
    <w:rsid w:val="001327F4"/>
    <w:rsid w:val="001376C3"/>
    <w:rsid w:val="0014259E"/>
    <w:rsid w:val="00152ABF"/>
    <w:rsid w:val="001566A3"/>
    <w:rsid w:val="0016019C"/>
    <w:rsid w:val="00162287"/>
    <w:rsid w:val="00165524"/>
    <w:rsid w:val="00167221"/>
    <w:rsid w:val="00170905"/>
    <w:rsid w:val="001710E8"/>
    <w:rsid w:val="00172623"/>
    <w:rsid w:val="001768B2"/>
    <w:rsid w:val="00181805"/>
    <w:rsid w:val="001825A2"/>
    <w:rsid w:val="00183720"/>
    <w:rsid w:val="001847EA"/>
    <w:rsid w:val="0018685D"/>
    <w:rsid w:val="001A013C"/>
    <w:rsid w:val="001A0172"/>
    <w:rsid w:val="001A06FD"/>
    <w:rsid w:val="001A07BB"/>
    <w:rsid w:val="001A4539"/>
    <w:rsid w:val="001A4D0A"/>
    <w:rsid w:val="001A5017"/>
    <w:rsid w:val="001A5D7F"/>
    <w:rsid w:val="001B101A"/>
    <w:rsid w:val="001B2C62"/>
    <w:rsid w:val="001C10A5"/>
    <w:rsid w:val="001C349D"/>
    <w:rsid w:val="001C41FD"/>
    <w:rsid w:val="001C50B6"/>
    <w:rsid w:val="001C5541"/>
    <w:rsid w:val="001C72E7"/>
    <w:rsid w:val="001D2F72"/>
    <w:rsid w:val="001D6BA8"/>
    <w:rsid w:val="001D6C7F"/>
    <w:rsid w:val="001E077A"/>
    <w:rsid w:val="001E4762"/>
    <w:rsid w:val="001E790D"/>
    <w:rsid w:val="001F0661"/>
    <w:rsid w:val="001F06F7"/>
    <w:rsid w:val="001F1951"/>
    <w:rsid w:val="001F45BD"/>
    <w:rsid w:val="001F5149"/>
    <w:rsid w:val="001F5DE9"/>
    <w:rsid w:val="00202D91"/>
    <w:rsid w:val="00203081"/>
    <w:rsid w:val="002065DE"/>
    <w:rsid w:val="00211781"/>
    <w:rsid w:val="00215D5E"/>
    <w:rsid w:val="002220FD"/>
    <w:rsid w:val="0022211F"/>
    <w:rsid w:val="00222702"/>
    <w:rsid w:val="00223B68"/>
    <w:rsid w:val="002258CB"/>
    <w:rsid w:val="002321F3"/>
    <w:rsid w:val="00233BE0"/>
    <w:rsid w:val="00237A2F"/>
    <w:rsid w:val="00240927"/>
    <w:rsid w:val="00244C26"/>
    <w:rsid w:val="002451A1"/>
    <w:rsid w:val="00245D95"/>
    <w:rsid w:val="00250352"/>
    <w:rsid w:val="00250AB9"/>
    <w:rsid w:val="0025278F"/>
    <w:rsid w:val="00253000"/>
    <w:rsid w:val="00254388"/>
    <w:rsid w:val="00263FAE"/>
    <w:rsid w:val="00264E7D"/>
    <w:rsid w:val="002652C2"/>
    <w:rsid w:val="002652F1"/>
    <w:rsid w:val="002701B9"/>
    <w:rsid w:val="00270E5C"/>
    <w:rsid w:val="002721ED"/>
    <w:rsid w:val="00272D5F"/>
    <w:rsid w:val="00272E7C"/>
    <w:rsid w:val="00272F2C"/>
    <w:rsid w:val="00280631"/>
    <w:rsid w:val="00280E6F"/>
    <w:rsid w:val="00282602"/>
    <w:rsid w:val="002827FF"/>
    <w:rsid w:val="00284338"/>
    <w:rsid w:val="0028570A"/>
    <w:rsid w:val="00291647"/>
    <w:rsid w:val="00291844"/>
    <w:rsid w:val="002A0F9D"/>
    <w:rsid w:val="002A159A"/>
    <w:rsid w:val="002A4023"/>
    <w:rsid w:val="002A5E95"/>
    <w:rsid w:val="002A7CB9"/>
    <w:rsid w:val="002B4370"/>
    <w:rsid w:val="002B6E17"/>
    <w:rsid w:val="002C067F"/>
    <w:rsid w:val="002C2E2C"/>
    <w:rsid w:val="002C3D4C"/>
    <w:rsid w:val="002C60F9"/>
    <w:rsid w:val="002D0221"/>
    <w:rsid w:val="002D2FD9"/>
    <w:rsid w:val="002D60EE"/>
    <w:rsid w:val="002D6231"/>
    <w:rsid w:val="002E0CA9"/>
    <w:rsid w:val="002E16A3"/>
    <w:rsid w:val="002E1BA9"/>
    <w:rsid w:val="002E38F9"/>
    <w:rsid w:val="002E4503"/>
    <w:rsid w:val="002E48DF"/>
    <w:rsid w:val="002E619C"/>
    <w:rsid w:val="002E6626"/>
    <w:rsid w:val="002F1767"/>
    <w:rsid w:val="002F1E81"/>
    <w:rsid w:val="002F25A6"/>
    <w:rsid w:val="002F3903"/>
    <w:rsid w:val="002F6245"/>
    <w:rsid w:val="002F6384"/>
    <w:rsid w:val="002F72C7"/>
    <w:rsid w:val="003002D1"/>
    <w:rsid w:val="003048AA"/>
    <w:rsid w:val="00311151"/>
    <w:rsid w:val="00312007"/>
    <w:rsid w:val="00313F8D"/>
    <w:rsid w:val="00321688"/>
    <w:rsid w:val="003266BD"/>
    <w:rsid w:val="00327A71"/>
    <w:rsid w:val="0033135E"/>
    <w:rsid w:val="00336024"/>
    <w:rsid w:val="00337B6E"/>
    <w:rsid w:val="00337D16"/>
    <w:rsid w:val="00343285"/>
    <w:rsid w:val="00345652"/>
    <w:rsid w:val="00346C92"/>
    <w:rsid w:val="00347275"/>
    <w:rsid w:val="003476EF"/>
    <w:rsid w:val="00347811"/>
    <w:rsid w:val="00351B7B"/>
    <w:rsid w:val="00356198"/>
    <w:rsid w:val="00357872"/>
    <w:rsid w:val="0036282F"/>
    <w:rsid w:val="00364C84"/>
    <w:rsid w:val="00374458"/>
    <w:rsid w:val="00375DD0"/>
    <w:rsid w:val="003772D5"/>
    <w:rsid w:val="00380F23"/>
    <w:rsid w:val="00383E6E"/>
    <w:rsid w:val="003849D0"/>
    <w:rsid w:val="0038772D"/>
    <w:rsid w:val="003909EB"/>
    <w:rsid w:val="003918C2"/>
    <w:rsid w:val="00393422"/>
    <w:rsid w:val="00397ED7"/>
    <w:rsid w:val="00397FAE"/>
    <w:rsid w:val="003A00FB"/>
    <w:rsid w:val="003B0D83"/>
    <w:rsid w:val="003B6595"/>
    <w:rsid w:val="003B6BFC"/>
    <w:rsid w:val="003C2EA7"/>
    <w:rsid w:val="003C65BB"/>
    <w:rsid w:val="003D1E69"/>
    <w:rsid w:val="003D277C"/>
    <w:rsid w:val="003D3027"/>
    <w:rsid w:val="003D37DB"/>
    <w:rsid w:val="003D6978"/>
    <w:rsid w:val="003D74EF"/>
    <w:rsid w:val="003E07AA"/>
    <w:rsid w:val="003E1A45"/>
    <w:rsid w:val="003E6F32"/>
    <w:rsid w:val="003F305E"/>
    <w:rsid w:val="003F6EC5"/>
    <w:rsid w:val="00402866"/>
    <w:rsid w:val="00402A74"/>
    <w:rsid w:val="00404792"/>
    <w:rsid w:val="00410486"/>
    <w:rsid w:val="0041158F"/>
    <w:rsid w:val="00414479"/>
    <w:rsid w:val="00415395"/>
    <w:rsid w:val="00417267"/>
    <w:rsid w:val="00421FFA"/>
    <w:rsid w:val="00422AC9"/>
    <w:rsid w:val="00422CCF"/>
    <w:rsid w:val="00430DF3"/>
    <w:rsid w:val="00431B73"/>
    <w:rsid w:val="00435A5A"/>
    <w:rsid w:val="004429C7"/>
    <w:rsid w:val="004433BB"/>
    <w:rsid w:val="00443B76"/>
    <w:rsid w:val="004452B6"/>
    <w:rsid w:val="00447C72"/>
    <w:rsid w:val="00447C9A"/>
    <w:rsid w:val="00452535"/>
    <w:rsid w:val="00452EC8"/>
    <w:rsid w:val="00455148"/>
    <w:rsid w:val="00463B46"/>
    <w:rsid w:val="00464554"/>
    <w:rsid w:val="00465ADC"/>
    <w:rsid w:val="00466740"/>
    <w:rsid w:val="004704DA"/>
    <w:rsid w:val="0047278D"/>
    <w:rsid w:val="00477565"/>
    <w:rsid w:val="00477C78"/>
    <w:rsid w:val="00480745"/>
    <w:rsid w:val="00480C7A"/>
    <w:rsid w:val="00480E51"/>
    <w:rsid w:val="00485503"/>
    <w:rsid w:val="00485620"/>
    <w:rsid w:val="004856B9"/>
    <w:rsid w:val="00487038"/>
    <w:rsid w:val="004947CE"/>
    <w:rsid w:val="004A00F5"/>
    <w:rsid w:val="004A29DA"/>
    <w:rsid w:val="004A41AB"/>
    <w:rsid w:val="004A47CF"/>
    <w:rsid w:val="004A7DEE"/>
    <w:rsid w:val="004B382A"/>
    <w:rsid w:val="004B57EF"/>
    <w:rsid w:val="004B5A28"/>
    <w:rsid w:val="004C15EE"/>
    <w:rsid w:val="004C3CD0"/>
    <w:rsid w:val="004C3F48"/>
    <w:rsid w:val="004C4E41"/>
    <w:rsid w:val="004C53B5"/>
    <w:rsid w:val="004D18AB"/>
    <w:rsid w:val="004D68E9"/>
    <w:rsid w:val="004E029D"/>
    <w:rsid w:val="004E18F3"/>
    <w:rsid w:val="004E57DF"/>
    <w:rsid w:val="004E615B"/>
    <w:rsid w:val="004F41EB"/>
    <w:rsid w:val="004F4BE6"/>
    <w:rsid w:val="004F7DCB"/>
    <w:rsid w:val="004F7E4F"/>
    <w:rsid w:val="00501149"/>
    <w:rsid w:val="005020AC"/>
    <w:rsid w:val="00504021"/>
    <w:rsid w:val="0050572F"/>
    <w:rsid w:val="00505BBD"/>
    <w:rsid w:val="00507274"/>
    <w:rsid w:val="005107A3"/>
    <w:rsid w:val="0051315F"/>
    <w:rsid w:val="005135DE"/>
    <w:rsid w:val="00514C20"/>
    <w:rsid w:val="0052173A"/>
    <w:rsid w:val="00525B0D"/>
    <w:rsid w:val="00526F30"/>
    <w:rsid w:val="0052766D"/>
    <w:rsid w:val="005302F8"/>
    <w:rsid w:val="00530FD5"/>
    <w:rsid w:val="00537695"/>
    <w:rsid w:val="005430CD"/>
    <w:rsid w:val="00546FB7"/>
    <w:rsid w:val="00561A9D"/>
    <w:rsid w:val="0056648D"/>
    <w:rsid w:val="005678C1"/>
    <w:rsid w:val="00574E42"/>
    <w:rsid w:val="00576552"/>
    <w:rsid w:val="005774C1"/>
    <w:rsid w:val="0058178B"/>
    <w:rsid w:val="005822E8"/>
    <w:rsid w:val="00584AAB"/>
    <w:rsid w:val="0059015C"/>
    <w:rsid w:val="00591270"/>
    <w:rsid w:val="00594D65"/>
    <w:rsid w:val="005A03CB"/>
    <w:rsid w:val="005A1F0A"/>
    <w:rsid w:val="005A48FD"/>
    <w:rsid w:val="005A5369"/>
    <w:rsid w:val="005A5A5C"/>
    <w:rsid w:val="005A7EC8"/>
    <w:rsid w:val="005C1BD6"/>
    <w:rsid w:val="005C2270"/>
    <w:rsid w:val="005C42BE"/>
    <w:rsid w:val="005C556D"/>
    <w:rsid w:val="005C7A67"/>
    <w:rsid w:val="005D0406"/>
    <w:rsid w:val="005D0A34"/>
    <w:rsid w:val="005D11E1"/>
    <w:rsid w:val="005D1CF1"/>
    <w:rsid w:val="005D37D8"/>
    <w:rsid w:val="005D4E8A"/>
    <w:rsid w:val="005D4FA6"/>
    <w:rsid w:val="005D6C4F"/>
    <w:rsid w:val="005D6FF2"/>
    <w:rsid w:val="005E2194"/>
    <w:rsid w:val="005E2D72"/>
    <w:rsid w:val="005E5BBB"/>
    <w:rsid w:val="005E5EB6"/>
    <w:rsid w:val="005F36CC"/>
    <w:rsid w:val="005F525F"/>
    <w:rsid w:val="005F591C"/>
    <w:rsid w:val="00602997"/>
    <w:rsid w:val="006132EF"/>
    <w:rsid w:val="006151CC"/>
    <w:rsid w:val="00615B72"/>
    <w:rsid w:val="00616CE4"/>
    <w:rsid w:val="00617248"/>
    <w:rsid w:val="00617D9B"/>
    <w:rsid w:val="00620475"/>
    <w:rsid w:val="00620477"/>
    <w:rsid w:val="00620896"/>
    <w:rsid w:val="00621129"/>
    <w:rsid w:val="00627C00"/>
    <w:rsid w:val="00630B3D"/>
    <w:rsid w:val="00632022"/>
    <w:rsid w:val="006361AA"/>
    <w:rsid w:val="00636645"/>
    <w:rsid w:val="006502E0"/>
    <w:rsid w:val="006537FE"/>
    <w:rsid w:val="00654B30"/>
    <w:rsid w:val="00656850"/>
    <w:rsid w:val="0065753F"/>
    <w:rsid w:val="0066039B"/>
    <w:rsid w:val="0066355B"/>
    <w:rsid w:val="006635BF"/>
    <w:rsid w:val="00663ED7"/>
    <w:rsid w:val="00663F25"/>
    <w:rsid w:val="0067037C"/>
    <w:rsid w:val="00670894"/>
    <w:rsid w:val="00680566"/>
    <w:rsid w:val="006811F9"/>
    <w:rsid w:val="00690A9C"/>
    <w:rsid w:val="006921FA"/>
    <w:rsid w:val="0069387D"/>
    <w:rsid w:val="00694BA9"/>
    <w:rsid w:val="006A25AE"/>
    <w:rsid w:val="006A3CF9"/>
    <w:rsid w:val="006A6F66"/>
    <w:rsid w:val="006B2F13"/>
    <w:rsid w:val="006B4C53"/>
    <w:rsid w:val="006C1DFF"/>
    <w:rsid w:val="006C393B"/>
    <w:rsid w:val="006C556F"/>
    <w:rsid w:val="006C683E"/>
    <w:rsid w:val="006D1097"/>
    <w:rsid w:val="006D124B"/>
    <w:rsid w:val="006D60C2"/>
    <w:rsid w:val="006D671C"/>
    <w:rsid w:val="006E30B9"/>
    <w:rsid w:val="006E46E0"/>
    <w:rsid w:val="006F0066"/>
    <w:rsid w:val="006F1DDB"/>
    <w:rsid w:val="006F2703"/>
    <w:rsid w:val="006F2769"/>
    <w:rsid w:val="006F5350"/>
    <w:rsid w:val="006F7980"/>
    <w:rsid w:val="006F7B18"/>
    <w:rsid w:val="006F7ED3"/>
    <w:rsid w:val="00702AEF"/>
    <w:rsid w:val="00711236"/>
    <w:rsid w:val="00711934"/>
    <w:rsid w:val="00712859"/>
    <w:rsid w:val="00713EF5"/>
    <w:rsid w:val="00714456"/>
    <w:rsid w:val="00714EB7"/>
    <w:rsid w:val="007157FD"/>
    <w:rsid w:val="0072033C"/>
    <w:rsid w:val="00724C24"/>
    <w:rsid w:val="00724EBC"/>
    <w:rsid w:val="00725DB5"/>
    <w:rsid w:val="00743B3E"/>
    <w:rsid w:val="00747829"/>
    <w:rsid w:val="00753D1E"/>
    <w:rsid w:val="00756C67"/>
    <w:rsid w:val="00757836"/>
    <w:rsid w:val="00760F51"/>
    <w:rsid w:val="00764235"/>
    <w:rsid w:val="00764FA5"/>
    <w:rsid w:val="007653B3"/>
    <w:rsid w:val="007729A6"/>
    <w:rsid w:val="0077404B"/>
    <w:rsid w:val="00774C4C"/>
    <w:rsid w:val="00780FB4"/>
    <w:rsid w:val="007837AF"/>
    <w:rsid w:val="00783BB5"/>
    <w:rsid w:val="007854F0"/>
    <w:rsid w:val="00785950"/>
    <w:rsid w:val="00790D2B"/>
    <w:rsid w:val="00792010"/>
    <w:rsid w:val="00792C4A"/>
    <w:rsid w:val="00797C0B"/>
    <w:rsid w:val="007B3FCE"/>
    <w:rsid w:val="007B6152"/>
    <w:rsid w:val="007B73E4"/>
    <w:rsid w:val="007C6458"/>
    <w:rsid w:val="007D427B"/>
    <w:rsid w:val="007D4504"/>
    <w:rsid w:val="007D66FE"/>
    <w:rsid w:val="007D7E32"/>
    <w:rsid w:val="007E32C0"/>
    <w:rsid w:val="007E5AE9"/>
    <w:rsid w:val="007F05EC"/>
    <w:rsid w:val="007F065D"/>
    <w:rsid w:val="007F2BBD"/>
    <w:rsid w:val="007F6C40"/>
    <w:rsid w:val="007F7ECA"/>
    <w:rsid w:val="008020B1"/>
    <w:rsid w:val="00802374"/>
    <w:rsid w:val="00802881"/>
    <w:rsid w:val="008030ED"/>
    <w:rsid w:val="00807728"/>
    <w:rsid w:val="00810A4D"/>
    <w:rsid w:val="00811E25"/>
    <w:rsid w:val="00813D47"/>
    <w:rsid w:val="00816CA2"/>
    <w:rsid w:val="0082226B"/>
    <w:rsid w:val="0082256B"/>
    <w:rsid w:val="00824D39"/>
    <w:rsid w:val="00826B56"/>
    <w:rsid w:val="008348D8"/>
    <w:rsid w:val="008442C6"/>
    <w:rsid w:val="008473F2"/>
    <w:rsid w:val="008475C1"/>
    <w:rsid w:val="00853033"/>
    <w:rsid w:val="00860F15"/>
    <w:rsid w:val="00865ADD"/>
    <w:rsid w:val="00867E7E"/>
    <w:rsid w:val="00871DFD"/>
    <w:rsid w:val="0087268A"/>
    <w:rsid w:val="00872758"/>
    <w:rsid w:val="0087329A"/>
    <w:rsid w:val="0087798C"/>
    <w:rsid w:val="00877B59"/>
    <w:rsid w:val="008816D9"/>
    <w:rsid w:val="008820B2"/>
    <w:rsid w:val="008848B7"/>
    <w:rsid w:val="008848DB"/>
    <w:rsid w:val="0089237F"/>
    <w:rsid w:val="0089784F"/>
    <w:rsid w:val="008A0076"/>
    <w:rsid w:val="008A0816"/>
    <w:rsid w:val="008A243D"/>
    <w:rsid w:val="008A2F63"/>
    <w:rsid w:val="008A6609"/>
    <w:rsid w:val="008B5438"/>
    <w:rsid w:val="008C2BCB"/>
    <w:rsid w:val="008D0142"/>
    <w:rsid w:val="008D06D5"/>
    <w:rsid w:val="008D1699"/>
    <w:rsid w:val="008D2865"/>
    <w:rsid w:val="008D2BA6"/>
    <w:rsid w:val="008D2D48"/>
    <w:rsid w:val="008D2F73"/>
    <w:rsid w:val="008D30F3"/>
    <w:rsid w:val="008D3D1E"/>
    <w:rsid w:val="008D5040"/>
    <w:rsid w:val="008D703C"/>
    <w:rsid w:val="008D7905"/>
    <w:rsid w:val="008E089E"/>
    <w:rsid w:val="008F0C9B"/>
    <w:rsid w:val="008F7713"/>
    <w:rsid w:val="008F79C8"/>
    <w:rsid w:val="00904D42"/>
    <w:rsid w:val="0091183D"/>
    <w:rsid w:val="0091228C"/>
    <w:rsid w:val="00912556"/>
    <w:rsid w:val="00912804"/>
    <w:rsid w:val="00912E02"/>
    <w:rsid w:val="00915897"/>
    <w:rsid w:val="00916DF9"/>
    <w:rsid w:val="00922927"/>
    <w:rsid w:val="009239D5"/>
    <w:rsid w:val="00923D21"/>
    <w:rsid w:val="00925820"/>
    <w:rsid w:val="0094141A"/>
    <w:rsid w:val="0094232D"/>
    <w:rsid w:val="00945EC3"/>
    <w:rsid w:val="00952F69"/>
    <w:rsid w:val="00953EEE"/>
    <w:rsid w:val="00955C9E"/>
    <w:rsid w:val="00960160"/>
    <w:rsid w:val="00960B2A"/>
    <w:rsid w:val="0096171E"/>
    <w:rsid w:val="00965460"/>
    <w:rsid w:val="00965F7C"/>
    <w:rsid w:val="009700FB"/>
    <w:rsid w:val="0097334F"/>
    <w:rsid w:val="00975882"/>
    <w:rsid w:val="00983876"/>
    <w:rsid w:val="00990503"/>
    <w:rsid w:val="009911B5"/>
    <w:rsid w:val="00992076"/>
    <w:rsid w:val="00993FD2"/>
    <w:rsid w:val="009947FC"/>
    <w:rsid w:val="009A09E4"/>
    <w:rsid w:val="009A2343"/>
    <w:rsid w:val="009B1156"/>
    <w:rsid w:val="009B144F"/>
    <w:rsid w:val="009B29AD"/>
    <w:rsid w:val="009B2B11"/>
    <w:rsid w:val="009B307E"/>
    <w:rsid w:val="009B4A23"/>
    <w:rsid w:val="009C01C1"/>
    <w:rsid w:val="009C0437"/>
    <w:rsid w:val="009C0DD9"/>
    <w:rsid w:val="009C36EA"/>
    <w:rsid w:val="009C534A"/>
    <w:rsid w:val="009C5C5D"/>
    <w:rsid w:val="009C7E08"/>
    <w:rsid w:val="009D0A0F"/>
    <w:rsid w:val="009D360B"/>
    <w:rsid w:val="009E00E8"/>
    <w:rsid w:val="009E4A39"/>
    <w:rsid w:val="009E4B49"/>
    <w:rsid w:val="00A02B73"/>
    <w:rsid w:val="00A0302B"/>
    <w:rsid w:val="00A038D0"/>
    <w:rsid w:val="00A10B9C"/>
    <w:rsid w:val="00A116BB"/>
    <w:rsid w:val="00A124B4"/>
    <w:rsid w:val="00A16A13"/>
    <w:rsid w:val="00A17171"/>
    <w:rsid w:val="00A203B3"/>
    <w:rsid w:val="00A23F18"/>
    <w:rsid w:val="00A24462"/>
    <w:rsid w:val="00A263A9"/>
    <w:rsid w:val="00A31156"/>
    <w:rsid w:val="00A35610"/>
    <w:rsid w:val="00A40ACB"/>
    <w:rsid w:val="00A45948"/>
    <w:rsid w:val="00A46978"/>
    <w:rsid w:val="00A56356"/>
    <w:rsid w:val="00A56587"/>
    <w:rsid w:val="00A60DB5"/>
    <w:rsid w:val="00A611FD"/>
    <w:rsid w:val="00A615AF"/>
    <w:rsid w:val="00A6439F"/>
    <w:rsid w:val="00A64B84"/>
    <w:rsid w:val="00A65C2E"/>
    <w:rsid w:val="00A7306B"/>
    <w:rsid w:val="00A744A7"/>
    <w:rsid w:val="00A750A4"/>
    <w:rsid w:val="00A752FA"/>
    <w:rsid w:val="00A813F4"/>
    <w:rsid w:val="00A81569"/>
    <w:rsid w:val="00A81DE9"/>
    <w:rsid w:val="00A83542"/>
    <w:rsid w:val="00A86AB6"/>
    <w:rsid w:val="00A96625"/>
    <w:rsid w:val="00A968BD"/>
    <w:rsid w:val="00A97E50"/>
    <w:rsid w:val="00AA3A05"/>
    <w:rsid w:val="00AA4A16"/>
    <w:rsid w:val="00AA5BE4"/>
    <w:rsid w:val="00AA7342"/>
    <w:rsid w:val="00AA7619"/>
    <w:rsid w:val="00AB59C6"/>
    <w:rsid w:val="00AD33B0"/>
    <w:rsid w:val="00AD3887"/>
    <w:rsid w:val="00AD7D2E"/>
    <w:rsid w:val="00AE25C7"/>
    <w:rsid w:val="00AE3E8D"/>
    <w:rsid w:val="00AF1D14"/>
    <w:rsid w:val="00AF6A88"/>
    <w:rsid w:val="00AF7661"/>
    <w:rsid w:val="00B0310B"/>
    <w:rsid w:val="00B042E1"/>
    <w:rsid w:val="00B044E5"/>
    <w:rsid w:val="00B053E5"/>
    <w:rsid w:val="00B05837"/>
    <w:rsid w:val="00B05B99"/>
    <w:rsid w:val="00B138F1"/>
    <w:rsid w:val="00B148C4"/>
    <w:rsid w:val="00B15466"/>
    <w:rsid w:val="00B167E6"/>
    <w:rsid w:val="00B174EA"/>
    <w:rsid w:val="00B20D2E"/>
    <w:rsid w:val="00B27300"/>
    <w:rsid w:val="00B27526"/>
    <w:rsid w:val="00B31282"/>
    <w:rsid w:val="00B32788"/>
    <w:rsid w:val="00B33D85"/>
    <w:rsid w:val="00B34CBD"/>
    <w:rsid w:val="00B36344"/>
    <w:rsid w:val="00B3671B"/>
    <w:rsid w:val="00B40F3B"/>
    <w:rsid w:val="00B432A1"/>
    <w:rsid w:val="00B463FA"/>
    <w:rsid w:val="00B50A28"/>
    <w:rsid w:val="00B50FC9"/>
    <w:rsid w:val="00B51DB2"/>
    <w:rsid w:val="00B5471E"/>
    <w:rsid w:val="00B579C5"/>
    <w:rsid w:val="00B62A71"/>
    <w:rsid w:val="00B63C99"/>
    <w:rsid w:val="00B72860"/>
    <w:rsid w:val="00B779D9"/>
    <w:rsid w:val="00B81AA5"/>
    <w:rsid w:val="00B82342"/>
    <w:rsid w:val="00B867E1"/>
    <w:rsid w:val="00B900CC"/>
    <w:rsid w:val="00B91849"/>
    <w:rsid w:val="00B91A86"/>
    <w:rsid w:val="00B92C07"/>
    <w:rsid w:val="00B93BB6"/>
    <w:rsid w:val="00B954C6"/>
    <w:rsid w:val="00B96D7F"/>
    <w:rsid w:val="00B96E70"/>
    <w:rsid w:val="00BA0C50"/>
    <w:rsid w:val="00BA4AF3"/>
    <w:rsid w:val="00BA71FE"/>
    <w:rsid w:val="00BB1113"/>
    <w:rsid w:val="00BB2DA6"/>
    <w:rsid w:val="00BB638A"/>
    <w:rsid w:val="00BC411C"/>
    <w:rsid w:val="00BC4ACF"/>
    <w:rsid w:val="00BC5D1E"/>
    <w:rsid w:val="00BC76EA"/>
    <w:rsid w:val="00BD00DE"/>
    <w:rsid w:val="00BD6850"/>
    <w:rsid w:val="00BE18FF"/>
    <w:rsid w:val="00BE1F01"/>
    <w:rsid w:val="00BE36C3"/>
    <w:rsid w:val="00BE3A04"/>
    <w:rsid w:val="00BE53DB"/>
    <w:rsid w:val="00BE621A"/>
    <w:rsid w:val="00BF0D24"/>
    <w:rsid w:val="00BF43ED"/>
    <w:rsid w:val="00BF4AD2"/>
    <w:rsid w:val="00BF55A3"/>
    <w:rsid w:val="00C05C3D"/>
    <w:rsid w:val="00C06291"/>
    <w:rsid w:val="00C10333"/>
    <w:rsid w:val="00C10847"/>
    <w:rsid w:val="00C11447"/>
    <w:rsid w:val="00C116F7"/>
    <w:rsid w:val="00C12993"/>
    <w:rsid w:val="00C12C13"/>
    <w:rsid w:val="00C14936"/>
    <w:rsid w:val="00C16C6D"/>
    <w:rsid w:val="00C21098"/>
    <w:rsid w:val="00C222D2"/>
    <w:rsid w:val="00C22A9B"/>
    <w:rsid w:val="00C23A40"/>
    <w:rsid w:val="00C25605"/>
    <w:rsid w:val="00C269C3"/>
    <w:rsid w:val="00C31384"/>
    <w:rsid w:val="00C34436"/>
    <w:rsid w:val="00C37D85"/>
    <w:rsid w:val="00C40C66"/>
    <w:rsid w:val="00C40FBC"/>
    <w:rsid w:val="00C41CE4"/>
    <w:rsid w:val="00C43C24"/>
    <w:rsid w:val="00C4699C"/>
    <w:rsid w:val="00C5405F"/>
    <w:rsid w:val="00C6119A"/>
    <w:rsid w:val="00C62801"/>
    <w:rsid w:val="00C6460A"/>
    <w:rsid w:val="00C67B9B"/>
    <w:rsid w:val="00C725FD"/>
    <w:rsid w:val="00C74161"/>
    <w:rsid w:val="00C75796"/>
    <w:rsid w:val="00C81ECE"/>
    <w:rsid w:val="00C82F22"/>
    <w:rsid w:val="00C84061"/>
    <w:rsid w:val="00C843A6"/>
    <w:rsid w:val="00C87279"/>
    <w:rsid w:val="00C924A8"/>
    <w:rsid w:val="00C95123"/>
    <w:rsid w:val="00C95E21"/>
    <w:rsid w:val="00CA04D9"/>
    <w:rsid w:val="00CA42B6"/>
    <w:rsid w:val="00CB0A4E"/>
    <w:rsid w:val="00CB10DD"/>
    <w:rsid w:val="00CB1D8B"/>
    <w:rsid w:val="00CB1EA3"/>
    <w:rsid w:val="00CB3422"/>
    <w:rsid w:val="00CB4E39"/>
    <w:rsid w:val="00CB61E3"/>
    <w:rsid w:val="00CC076F"/>
    <w:rsid w:val="00CC26D2"/>
    <w:rsid w:val="00CC7614"/>
    <w:rsid w:val="00CD01E3"/>
    <w:rsid w:val="00CD041D"/>
    <w:rsid w:val="00CD3CFC"/>
    <w:rsid w:val="00CD6F1B"/>
    <w:rsid w:val="00CE03ED"/>
    <w:rsid w:val="00CE1AA0"/>
    <w:rsid w:val="00CE3C52"/>
    <w:rsid w:val="00CE402A"/>
    <w:rsid w:val="00CE5239"/>
    <w:rsid w:val="00CF330F"/>
    <w:rsid w:val="00CF35B9"/>
    <w:rsid w:val="00CF4639"/>
    <w:rsid w:val="00CF5254"/>
    <w:rsid w:val="00D02E2C"/>
    <w:rsid w:val="00D054E3"/>
    <w:rsid w:val="00D0554F"/>
    <w:rsid w:val="00D0651B"/>
    <w:rsid w:val="00D07150"/>
    <w:rsid w:val="00D17A9E"/>
    <w:rsid w:val="00D206BE"/>
    <w:rsid w:val="00D23536"/>
    <w:rsid w:val="00D34EC7"/>
    <w:rsid w:val="00D35818"/>
    <w:rsid w:val="00D3647B"/>
    <w:rsid w:val="00D40EFD"/>
    <w:rsid w:val="00D44071"/>
    <w:rsid w:val="00D441BB"/>
    <w:rsid w:val="00D45300"/>
    <w:rsid w:val="00D4634A"/>
    <w:rsid w:val="00D46B4A"/>
    <w:rsid w:val="00D542AE"/>
    <w:rsid w:val="00D54D67"/>
    <w:rsid w:val="00D554F9"/>
    <w:rsid w:val="00D622D0"/>
    <w:rsid w:val="00D624AD"/>
    <w:rsid w:val="00D624AF"/>
    <w:rsid w:val="00D634A4"/>
    <w:rsid w:val="00D67227"/>
    <w:rsid w:val="00D7266E"/>
    <w:rsid w:val="00D728F1"/>
    <w:rsid w:val="00D72F9C"/>
    <w:rsid w:val="00D74F99"/>
    <w:rsid w:val="00D77158"/>
    <w:rsid w:val="00D80258"/>
    <w:rsid w:val="00D80BC3"/>
    <w:rsid w:val="00D8465D"/>
    <w:rsid w:val="00D854EC"/>
    <w:rsid w:val="00D90F3F"/>
    <w:rsid w:val="00D93A07"/>
    <w:rsid w:val="00D96048"/>
    <w:rsid w:val="00D970AF"/>
    <w:rsid w:val="00DA36F7"/>
    <w:rsid w:val="00DA65CF"/>
    <w:rsid w:val="00DB4172"/>
    <w:rsid w:val="00DB4B9A"/>
    <w:rsid w:val="00DB581B"/>
    <w:rsid w:val="00DB67C8"/>
    <w:rsid w:val="00DB6C35"/>
    <w:rsid w:val="00DC1154"/>
    <w:rsid w:val="00DC144A"/>
    <w:rsid w:val="00DC24CE"/>
    <w:rsid w:val="00DC2F83"/>
    <w:rsid w:val="00DD175B"/>
    <w:rsid w:val="00DD776B"/>
    <w:rsid w:val="00DE3B1E"/>
    <w:rsid w:val="00DE3F5F"/>
    <w:rsid w:val="00DE4C12"/>
    <w:rsid w:val="00DE4CF5"/>
    <w:rsid w:val="00DE507B"/>
    <w:rsid w:val="00DE77F3"/>
    <w:rsid w:val="00DE7FA8"/>
    <w:rsid w:val="00DF211C"/>
    <w:rsid w:val="00DF3232"/>
    <w:rsid w:val="00DF40A1"/>
    <w:rsid w:val="00DF4104"/>
    <w:rsid w:val="00DF5AF6"/>
    <w:rsid w:val="00DF6AE3"/>
    <w:rsid w:val="00E006EC"/>
    <w:rsid w:val="00E00EF8"/>
    <w:rsid w:val="00E02E34"/>
    <w:rsid w:val="00E03170"/>
    <w:rsid w:val="00E05D98"/>
    <w:rsid w:val="00E12956"/>
    <w:rsid w:val="00E131CF"/>
    <w:rsid w:val="00E15544"/>
    <w:rsid w:val="00E172E3"/>
    <w:rsid w:val="00E17A98"/>
    <w:rsid w:val="00E2362C"/>
    <w:rsid w:val="00E23960"/>
    <w:rsid w:val="00E263FB"/>
    <w:rsid w:val="00E26903"/>
    <w:rsid w:val="00E30440"/>
    <w:rsid w:val="00E3497A"/>
    <w:rsid w:val="00E34AFA"/>
    <w:rsid w:val="00E355D6"/>
    <w:rsid w:val="00E44F58"/>
    <w:rsid w:val="00E45627"/>
    <w:rsid w:val="00E46C87"/>
    <w:rsid w:val="00E4761A"/>
    <w:rsid w:val="00E47D02"/>
    <w:rsid w:val="00E570BC"/>
    <w:rsid w:val="00E576D8"/>
    <w:rsid w:val="00E61F77"/>
    <w:rsid w:val="00E6350F"/>
    <w:rsid w:val="00E64F43"/>
    <w:rsid w:val="00E70AB4"/>
    <w:rsid w:val="00E725B9"/>
    <w:rsid w:val="00E739B8"/>
    <w:rsid w:val="00E775EF"/>
    <w:rsid w:val="00E82500"/>
    <w:rsid w:val="00E85DC7"/>
    <w:rsid w:val="00E914C8"/>
    <w:rsid w:val="00E9273B"/>
    <w:rsid w:val="00E9629B"/>
    <w:rsid w:val="00E97582"/>
    <w:rsid w:val="00E9770E"/>
    <w:rsid w:val="00EA03B2"/>
    <w:rsid w:val="00EA095F"/>
    <w:rsid w:val="00EA42C3"/>
    <w:rsid w:val="00EA63F0"/>
    <w:rsid w:val="00EA72BC"/>
    <w:rsid w:val="00EA7E52"/>
    <w:rsid w:val="00EB1BB5"/>
    <w:rsid w:val="00EC0D5F"/>
    <w:rsid w:val="00EC3117"/>
    <w:rsid w:val="00EC4617"/>
    <w:rsid w:val="00EC7961"/>
    <w:rsid w:val="00ED2BE9"/>
    <w:rsid w:val="00ED3138"/>
    <w:rsid w:val="00ED591D"/>
    <w:rsid w:val="00EE113D"/>
    <w:rsid w:val="00EE201C"/>
    <w:rsid w:val="00EE361A"/>
    <w:rsid w:val="00EE3E5F"/>
    <w:rsid w:val="00EE4F90"/>
    <w:rsid w:val="00EE65A6"/>
    <w:rsid w:val="00EF1C9B"/>
    <w:rsid w:val="00EF2EF2"/>
    <w:rsid w:val="00EF4AE9"/>
    <w:rsid w:val="00EF632C"/>
    <w:rsid w:val="00F01249"/>
    <w:rsid w:val="00F06B7C"/>
    <w:rsid w:val="00F11008"/>
    <w:rsid w:val="00F1213D"/>
    <w:rsid w:val="00F15461"/>
    <w:rsid w:val="00F17230"/>
    <w:rsid w:val="00F17694"/>
    <w:rsid w:val="00F20134"/>
    <w:rsid w:val="00F256A8"/>
    <w:rsid w:val="00F25D40"/>
    <w:rsid w:val="00F32DE2"/>
    <w:rsid w:val="00F34FAA"/>
    <w:rsid w:val="00F41821"/>
    <w:rsid w:val="00F47515"/>
    <w:rsid w:val="00F516E3"/>
    <w:rsid w:val="00F51BFE"/>
    <w:rsid w:val="00F54DA5"/>
    <w:rsid w:val="00F56D5A"/>
    <w:rsid w:val="00F56F50"/>
    <w:rsid w:val="00F6024F"/>
    <w:rsid w:val="00F6527C"/>
    <w:rsid w:val="00F653AC"/>
    <w:rsid w:val="00F66273"/>
    <w:rsid w:val="00F720BD"/>
    <w:rsid w:val="00F72F01"/>
    <w:rsid w:val="00F7752B"/>
    <w:rsid w:val="00F83D0E"/>
    <w:rsid w:val="00F85C13"/>
    <w:rsid w:val="00F8793B"/>
    <w:rsid w:val="00F90A85"/>
    <w:rsid w:val="00F9281F"/>
    <w:rsid w:val="00F940B4"/>
    <w:rsid w:val="00F94BE0"/>
    <w:rsid w:val="00F951A3"/>
    <w:rsid w:val="00F95C61"/>
    <w:rsid w:val="00F96B24"/>
    <w:rsid w:val="00FA599A"/>
    <w:rsid w:val="00FB0D7F"/>
    <w:rsid w:val="00FB0E7E"/>
    <w:rsid w:val="00FB3DB1"/>
    <w:rsid w:val="00FB4BA0"/>
    <w:rsid w:val="00FC1E6F"/>
    <w:rsid w:val="00FC6D17"/>
    <w:rsid w:val="00FD0E06"/>
    <w:rsid w:val="00FD29A2"/>
    <w:rsid w:val="00FD68C6"/>
    <w:rsid w:val="00FD7068"/>
    <w:rsid w:val="00FE1FAE"/>
    <w:rsid w:val="00FE3AB8"/>
    <w:rsid w:val="00FE3AC1"/>
    <w:rsid w:val="00FE5EE3"/>
    <w:rsid w:val="00FE6C21"/>
    <w:rsid w:val="00FE7013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A67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B5471E"/>
    <w:pPr>
      <w:keepNext/>
      <w:keepLines/>
      <w:numPr>
        <w:numId w:val="3"/>
      </w:numPr>
      <w:spacing w:before="0" w:after="120"/>
      <w:ind w:left="431" w:hanging="431"/>
      <w:jc w:val="left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Textkrper"/>
    <w:qFormat/>
    <w:rsid w:val="00F51BFE"/>
    <w:pPr>
      <w:keepNext/>
      <w:numPr>
        <w:ilvl w:val="1"/>
        <w:numId w:val="3"/>
      </w:numPr>
      <w:spacing w:before="480" w:after="120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rsid w:val="00F51BFE"/>
    <w:pPr>
      <w:keepNext/>
      <w:numPr>
        <w:ilvl w:val="2"/>
        <w:numId w:val="3"/>
      </w:numPr>
      <w:spacing w:before="0" w:after="120" w:line="360" w:lineRule="auto"/>
      <w:outlineLvl w:val="2"/>
    </w:pPr>
    <w:rPr>
      <w:rFonts w:ascii="Arial" w:hAnsi="Arial"/>
      <w:b/>
      <w:i/>
      <w:kern w:val="28"/>
    </w:rPr>
  </w:style>
  <w:style w:type="paragraph" w:styleId="berschrift4">
    <w:name w:val="heading 4"/>
    <w:basedOn w:val="Standard"/>
    <w:next w:val="Textkrper"/>
    <w:qFormat/>
    <w:rsid w:val="00F51BFE"/>
    <w:pPr>
      <w:keepNext/>
      <w:numPr>
        <w:ilvl w:val="3"/>
        <w:numId w:val="3"/>
      </w:numPr>
      <w:spacing w:after="80"/>
      <w:outlineLvl w:val="3"/>
    </w:pPr>
    <w:rPr>
      <w:i/>
      <w:kern w:val="28"/>
      <w:sz w:val="26"/>
    </w:rPr>
  </w:style>
  <w:style w:type="paragraph" w:styleId="berschrift5">
    <w:name w:val="heading 5"/>
    <w:basedOn w:val="Standard"/>
    <w:next w:val="Textkrper"/>
    <w:qFormat/>
    <w:rsid w:val="00F51BFE"/>
    <w:pPr>
      <w:keepNext/>
      <w:numPr>
        <w:ilvl w:val="4"/>
        <w:numId w:val="3"/>
      </w:numPr>
      <w:spacing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rsid w:val="00F51BFE"/>
    <w:pPr>
      <w:keepNext/>
      <w:numPr>
        <w:ilvl w:val="5"/>
        <w:numId w:val="3"/>
      </w:numPr>
      <w:spacing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rsid w:val="00F51BFE"/>
    <w:pPr>
      <w:keepNext/>
      <w:numPr>
        <w:ilvl w:val="6"/>
        <w:numId w:val="3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rsid w:val="00F51BFE"/>
    <w:pPr>
      <w:keepNext/>
      <w:numPr>
        <w:ilvl w:val="7"/>
        <w:numId w:val="3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rsid w:val="00F51BFE"/>
    <w:pPr>
      <w:keepNext/>
      <w:numPr>
        <w:ilvl w:val="8"/>
        <w:numId w:val="3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D68E9"/>
    <w:pPr>
      <w:spacing w:after="160"/>
    </w:pPr>
  </w:style>
  <w:style w:type="paragraph" w:customStyle="1" w:styleId="ZchnZchnChar">
    <w:name w:val="Zchn Zchn Char"/>
    <w:basedOn w:val="Standard"/>
    <w:rsid w:val="004D68E9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lang w:val="de-AT" w:eastAsia="de-AT"/>
    </w:rPr>
  </w:style>
  <w:style w:type="table" w:styleId="Tabellenraster">
    <w:name w:val="Table Grid"/>
    <w:basedOn w:val="NormaleTabelle"/>
    <w:rsid w:val="004D68E9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qFormat/>
    <w:rsid w:val="004D68E9"/>
    <w:rPr>
      <w:sz w:val="20"/>
    </w:rPr>
  </w:style>
  <w:style w:type="character" w:customStyle="1" w:styleId="FunotentextZchn">
    <w:name w:val="Fußnotentext Zchn"/>
    <w:link w:val="Funotentext"/>
    <w:uiPriority w:val="99"/>
    <w:rsid w:val="004D68E9"/>
    <w:rPr>
      <w:lang w:val="de-DE" w:eastAsia="de-DE" w:bidi="ar-SA"/>
    </w:rPr>
  </w:style>
  <w:style w:type="character" w:styleId="Funotenzeichen">
    <w:name w:val="footnote reference"/>
    <w:uiPriority w:val="99"/>
    <w:rsid w:val="004D68E9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F201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20134"/>
  </w:style>
  <w:style w:type="paragraph" w:styleId="Sprechblasentext">
    <w:name w:val="Balloon Text"/>
    <w:basedOn w:val="Standard"/>
    <w:link w:val="SprechblasentextZchn"/>
    <w:uiPriority w:val="99"/>
    <w:semiHidden/>
    <w:rsid w:val="00020427"/>
    <w:rPr>
      <w:rFonts w:ascii="Tahoma" w:hAnsi="Tahoma" w:cs="Tahoma"/>
      <w:sz w:val="16"/>
      <w:szCs w:val="16"/>
    </w:rPr>
  </w:style>
  <w:style w:type="paragraph" w:customStyle="1" w:styleId="GELL1">
    <w:name w:val="GELL 1"/>
    <w:basedOn w:val="berschrift1"/>
    <w:autoRedefine/>
    <w:rsid w:val="004A7DEE"/>
    <w:pPr>
      <w:numPr>
        <w:numId w:val="2"/>
      </w:numPr>
      <w:spacing w:before="360" w:line="240" w:lineRule="auto"/>
    </w:pPr>
    <w:rPr>
      <w:sz w:val="28"/>
      <w:szCs w:val="28"/>
      <w:lang w:val="en-GB"/>
    </w:rPr>
  </w:style>
  <w:style w:type="paragraph" w:customStyle="1" w:styleId="GELL2">
    <w:name w:val="GELL 2"/>
    <w:basedOn w:val="berschrift2"/>
    <w:autoRedefine/>
    <w:rsid w:val="004A7DEE"/>
    <w:pPr>
      <w:numPr>
        <w:ilvl w:val="2"/>
        <w:numId w:val="2"/>
      </w:numPr>
      <w:spacing w:before="120"/>
    </w:pPr>
    <w:rPr>
      <w:rFonts w:cs="Arial"/>
      <w:sz w:val="24"/>
      <w:szCs w:val="24"/>
      <w:lang w:val="en-GB"/>
    </w:rPr>
  </w:style>
  <w:style w:type="paragraph" w:customStyle="1" w:styleId="GELL20">
    <w:name w:val="GELL2"/>
    <w:basedOn w:val="GELL1"/>
    <w:rsid w:val="004A7DEE"/>
    <w:pPr>
      <w:numPr>
        <w:ilvl w:val="1"/>
        <w:numId w:val="1"/>
      </w:numPr>
    </w:pPr>
    <w:rPr>
      <w:i/>
      <w:sz w:val="24"/>
    </w:rPr>
  </w:style>
  <w:style w:type="paragraph" w:styleId="Verzeichnis2">
    <w:name w:val="toc 2"/>
    <w:basedOn w:val="Standard"/>
    <w:next w:val="Standard"/>
    <w:autoRedefine/>
    <w:uiPriority w:val="39"/>
    <w:rsid w:val="00DC1154"/>
    <w:pPr>
      <w:ind w:left="240"/>
    </w:pPr>
  </w:style>
  <w:style w:type="paragraph" w:styleId="Verzeichnis1">
    <w:name w:val="toc 1"/>
    <w:basedOn w:val="Standard"/>
    <w:next w:val="Standard"/>
    <w:link w:val="Verzeichnis1Zchn"/>
    <w:autoRedefine/>
    <w:uiPriority w:val="39"/>
    <w:rsid w:val="00504021"/>
    <w:pPr>
      <w:tabs>
        <w:tab w:val="left" w:pos="480"/>
        <w:tab w:val="right" w:leader="dot" w:pos="9062"/>
      </w:tabs>
    </w:pPr>
    <w:rPr>
      <w:rFonts w:ascii="Arial" w:hAnsi="Arial" w:cs="Arial"/>
      <w:szCs w:val="24"/>
      <w:lang w:val="en-GB"/>
    </w:rPr>
  </w:style>
  <w:style w:type="character" w:styleId="Hyperlink">
    <w:name w:val="Hyperlink"/>
    <w:uiPriority w:val="99"/>
    <w:rsid w:val="00504021"/>
    <w:rPr>
      <w:rFonts w:ascii="Arial" w:hAnsi="Arial"/>
      <w:color w:val="0000FF"/>
      <w:sz w:val="18"/>
      <w:u w:val="single"/>
    </w:rPr>
  </w:style>
  <w:style w:type="paragraph" w:customStyle="1" w:styleId="FormatvorlageVerzeichnis1">
    <w:name w:val="Formatvorlage Verzeichnis 1 +"/>
    <w:basedOn w:val="Verzeichnis1"/>
    <w:link w:val="FormatvorlageVerzeichnis1Zchn"/>
    <w:autoRedefine/>
    <w:rsid w:val="000F0F7F"/>
    <w:rPr>
      <w:sz w:val="20"/>
    </w:rPr>
  </w:style>
  <w:style w:type="character" w:customStyle="1" w:styleId="Verzeichnis1Zchn">
    <w:name w:val="Verzeichnis 1 Zchn"/>
    <w:link w:val="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character" w:customStyle="1" w:styleId="FormatvorlageVerzeichnis1Zchn">
    <w:name w:val="Formatvorlage Verzeichnis 1 + Zchn"/>
    <w:link w:val="Formatvorlage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paragraph" w:styleId="Kopfzeile">
    <w:name w:val="header"/>
    <w:basedOn w:val="Standard"/>
    <w:link w:val="KopfzeileZchn"/>
    <w:uiPriority w:val="99"/>
    <w:rsid w:val="00C4699C"/>
    <w:pPr>
      <w:tabs>
        <w:tab w:val="center" w:pos="4536"/>
        <w:tab w:val="right" w:pos="9072"/>
      </w:tabs>
    </w:pPr>
  </w:style>
  <w:style w:type="character" w:styleId="Fett">
    <w:name w:val="Strong"/>
    <w:qFormat/>
    <w:rsid w:val="00C06291"/>
    <w:rPr>
      <w:b/>
      <w:bCs/>
    </w:rPr>
  </w:style>
  <w:style w:type="numbering" w:customStyle="1" w:styleId="KeineListe1">
    <w:name w:val="Keine Liste1"/>
    <w:next w:val="KeineListe"/>
    <w:uiPriority w:val="99"/>
    <w:semiHidden/>
    <w:unhideWhenUsed/>
    <w:rsid w:val="007B73E4"/>
  </w:style>
  <w:style w:type="paragraph" w:styleId="Listenabsatz">
    <w:name w:val="List Paragraph"/>
    <w:basedOn w:val="Standard"/>
    <w:uiPriority w:val="34"/>
    <w:qFormat/>
    <w:rsid w:val="007B73E4"/>
    <w:pPr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B73E4"/>
    <w:rPr>
      <w:sz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73E4"/>
    <w:rPr>
      <w:sz w:val="24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3E4"/>
    <w:rPr>
      <w:rFonts w:ascii="Tahoma" w:hAnsi="Tahoma" w:cs="Tahoma"/>
      <w:sz w:val="16"/>
      <w:szCs w:val="16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B73E4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A67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B5471E"/>
    <w:pPr>
      <w:keepNext/>
      <w:keepLines/>
      <w:numPr>
        <w:numId w:val="3"/>
      </w:numPr>
      <w:spacing w:before="0" w:after="120"/>
      <w:ind w:left="431" w:hanging="431"/>
      <w:jc w:val="left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Textkrper"/>
    <w:qFormat/>
    <w:rsid w:val="00F51BFE"/>
    <w:pPr>
      <w:keepNext/>
      <w:numPr>
        <w:ilvl w:val="1"/>
        <w:numId w:val="3"/>
      </w:numPr>
      <w:spacing w:before="480" w:after="120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rsid w:val="00F51BFE"/>
    <w:pPr>
      <w:keepNext/>
      <w:numPr>
        <w:ilvl w:val="2"/>
        <w:numId w:val="3"/>
      </w:numPr>
      <w:spacing w:before="0" w:after="120" w:line="360" w:lineRule="auto"/>
      <w:outlineLvl w:val="2"/>
    </w:pPr>
    <w:rPr>
      <w:rFonts w:ascii="Arial" w:hAnsi="Arial"/>
      <w:b/>
      <w:i/>
      <w:kern w:val="28"/>
    </w:rPr>
  </w:style>
  <w:style w:type="paragraph" w:styleId="berschrift4">
    <w:name w:val="heading 4"/>
    <w:basedOn w:val="Standard"/>
    <w:next w:val="Textkrper"/>
    <w:qFormat/>
    <w:rsid w:val="00F51BFE"/>
    <w:pPr>
      <w:keepNext/>
      <w:numPr>
        <w:ilvl w:val="3"/>
        <w:numId w:val="3"/>
      </w:numPr>
      <w:spacing w:after="80"/>
      <w:outlineLvl w:val="3"/>
    </w:pPr>
    <w:rPr>
      <w:i/>
      <w:kern w:val="28"/>
      <w:sz w:val="26"/>
    </w:rPr>
  </w:style>
  <w:style w:type="paragraph" w:styleId="berschrift5">
    <w:name w:val="heading 5"/>
    <w:basedOn w:val="Standard"/>
    <w:next w:val="Textkrper"/>
    <w:qFormat/>
    <w:rsid w:val="00F51BFE"/>
    <w:pPr>
      <w:keepNext/>
      <w:numPr>
        <w:ilvl w:val="4"/>
        <w:numId w:val="3"/>
      </w:numPr>
      <w:spacing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rsid w:val="00F51BFE"/>
    <w:pPr>
      <w:keepNext/>
      <w:numPr>
        <w:ilvl w:val="5"/>
        <w:numId w:val="3"/>
      </w:numPr>
      <w:spacing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rsid w:val="00F51BFE"/>
    <w:pPr>
      <w:keepNext/>
      <w:numPr>
        <w:ilvl w:val="6"/>
        <w:numId w:val="3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rsid w:val="00F51BFE"/>
    <w:pPr>
      <w:keepNext/>
      <w:numPr>
        <w:ilvl w:val="7"/>
        <w:numId w:val="3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rsid w:val="00F51BFE"/>
    <w:pPr>
      <w:keepNext/>
      <w:numPr>
        <w:ilvl w:val="8"/>
        <w:numId w:val="3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D68E9"/>
    <w:pPr>
      <w:spacing w:after="160"/>
    </w:pPr>
  </w:style>
  <w:style w:type="paragraph" w:customStyle="1" w:styleId="ZchnZchnChar">
    <w:name w:val="Zchn Zchn Char"/>
    <w:basedOn w:val="Standard"/>
    <w:rsid w:val="004D68E9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lang w:val="de-AT" w:eastAsia="de-AT"/>
    </w:rPr>
  </w:style>
  <w:style w:type="table" w:styleId="Tabellenraster">
    <w:name w:val="Table Grid"/>
    <w:basedOn w:val="NormaleTabelle"/>
    <w:rsid w:val="004D68E9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qFormat/>
    <w:rsid w:val="004D68E9"/>
    <w:rPr>
      <w:sz w:val="20"/>
    </w:rPr>
  </w:style>
  <w:style w:type="character" w:customStyle="1" w:styleId="FunotentextZchn">
    <w:name w:val="Fußnotentext Zchn"/>
    <w:link w:val="Funotentext"/>
    <w:uiPriority w:val="99"/>
    <w:rsid w:val="004D68E9"/>
    <w:rPr>
      <w:lang w:val="de-DE" w:eastAsia="de-DE" w:bidi="ar-SA"/>
    </w:rPr>
  </w:style>
  <w:style w:type="character" w:styleId="Funotenzeichen">
    <w:name w:val="footnote reference"/>
    <w:uiPriority w:val="99"/>
    <w:rsid w:val="004D68E9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F201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20134"/>
  </w:style>
  <w:style w:type="paragraph" w:styleId="Sprechblasentext">
    <w:name w:val="Balloon Text"/>
    <w:basedOn w:val="Standard"/>
    <w:link w:val="SprechblasentextZchn"/>
    <w:uiPriority w:val="99"/>
    <w:semiHidden/>
    <w:rsid w:val="00020427"/>
    <w:rPr>
      <w:rFonts w:ascii="Tahoma" w:hAnsi="Tahoma" w:cs="Tahoma"/>
      <w:sz w:val="16"/>
      <w:szCs w:val="16"/>
    </w:rPr>
  </w:style>
  <w:style w:type="paragraph" w:customStyle="1" w:styleId="GELL1">
    <w:name w:val="GELL 1"/>
    <w:basedOn w:val="berschrift1"/>
    <w:autoRedefine/>
    <w:rsid w:val="004A7DEE"/>
    <w:pPr>
      <w:numPr>
        <w:numId w:val="2"/>
      </w:numPr>
      <w:spacing w:before="360" w:line="240" w:lineRule="auto"/>
    </w:pPr>
    <w:rPr>
      <w:sz w:val="28"/>
      <w:szCs w:val="28"/>
      <w:lang w:val="en-GB"/>
    </w:rPr>
  </w:style>
  <w:style w:type="paragraph" w:customStyle="1" w:styleId="GELL2">
    <w:name w:val="GELL 2"/>
    <w:basedOn w:val="berschrift2"/>
    <w:autoRedefine/>
    <w:rsid w:val="004A7DEE"/>
    <w:pPr>
      <w:numPr>
        <w:ilvl w:val="2"/>
        <w:numId w:val="2"/>
      </w:numPr>
      <w:spacing w:before="120"/>
    </w:pPr>
    <w:rPr>
      <w:rFonts w:cs="Arial"/>
      <w:sz w:val="24"/>
      <w:szCs w:val="24"/>
      <w:lang w:val="en-GB"/>
    </w:rPr>
  </w:style>
  <w:style w:type="paragraph" w:customStyle="1" w:styleId="GELL20">
    <w:name w:val="GELL2"/>
    <w:basedOn w:val="GELL1"/>
    <w:rsid w:val="004A7DEE"/>
    <w:pPr>
      <w:numPr>
        <w:ilvl w:val="1"/>
        <w:numId w:val="1"/>
      </w:numPr>
    </w:pPr>
    <w:rPr>
      <w:i/>
      <w:sz w:val="24"/>
    </w:rPr>
  </w:style>
  <w:style w:type="paragraph" w:styleId="Verzeichnis2">
    <w:name w:val="toc 2"/>
    <w:basedOn w:val="Standard"/>
    <w:next w:val="Standard"/>
    <w:autoRedefine/>
    <w:uiPriority w:val="39"/>
    <w:rsid w:val="00DC1154"/>
    <w:pPr>
      <w:ind w:left="240"/>
    </w:pPr>
  </w:style>
  <w:style w:type="paragraph" w:styleId="Verzeichnis1">
    <w:name w:val="toc 1"/>
    <w:basedOn w:val="Standard"/>
    <w:next w:val="Standard"/>
    <w:link w:val="Verzeichnis1Zchn"/>
    <w:autoRedefine/>
    <w:uiPriority w:val="39"/>
    <w:rsid w:val="00504021"/>
    <w:pPr>
      <w:tabs>
        <w:tab w:val="left" w:pos="480"/>
        <w:tab w:val="right" w:leader="dot" w:pos="9062"/>
      </w:tabs>
    </w:pPr>
    <w:rPr>
      <w:rFonts w:ascii="Arial" w:hAnsi="Arial" w:cs="Arial"/>
      <w:szCs w:val="24"/>
      <w:lang w:val="en-GB"/>
    </w:rPr>
  </w:style>
  <w:style w:type="character" w:styleId="Hyperlink">
    <w:name w:val="Hyperlink"/>
    <w:uiPriority w:val="99"/>
    <w:rsid w:val="00504021"/>
    <w:rPr>
      <w:rFonts w:ascii="Arial" w:hAnsi="Arial"/>
      <w:color w:val="0000FF"/>
      <w:sz w:val="18"/>
      <w:u w:val="single"/>
    </w:rPr>
  </w:style>
  <w:style w:type="paragraph" w:customStyle="1" w:styleId="FormatvorlageVerzeichnis1">
    <w:name w:val="Formatvorlage Verzeichnis 1 +"/>
    <w:basedOn w:val="Verzeichnis1"/>
    <w:link w:val="FormatvorlageVerzeichnis1Zchn"/>
    <w:autoRedefine/>
    <w:rsid w:val="000F0F7F"/>
    <w:rPr>
      <w:sz w:val="20"/>
    </w:rPr>
  </w:style>
  <w:style w:type="character" w:customStyle="1" w:styleId="Verzeichnis1Zchn">
    <w:name w:val="Verzeichnis 1 Zchn"/>
    <w:link w:val="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character" w:customStyle="1" w:styleId="FormatvorlageVerzeichnis1Zchn">
    <w:name w:val="Formatvorlage Verzeichnis 1 + Zchn"/>
    <w:link w:val="Formatvorlage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paragraph" w:styleId="Kopfzeile">
    <w:name w:val="header"/>
    <w:basedOn w:val="Standard"/>
    <w:link w:val="KopfzeileZchn"/>
    <w:uiPriority w:val="99"/>
    <w:rsid w:val="00C4699C"/>
    <w:pPr>
      <w:tabs>
        <w:tab w:val="center" w:pos="4536"/>
        <w:tab w:val="right" w:pos="9072"/>
      </w:tabs>
    </w:pPr>
  </w:style>
  <w:style w:type="character" w:styleId="Fett">
    <w:name w:val="Strong"/>
    <w:qFormat/>
    <w:rsid w:val="00C06291"/>
    <w:rPr>
      <w:b/>
      <w:bCs/>
    </w:rPr>
  </w:style>
  <w:style w:type="numbering" w:customStyle="1" w:styleId="KeineListe1">
    <w:name w:val="Keine Liste1"/>
    <w:next w:val="KeineListe"/>
    <w:uiPriority w:val="99"/>
    <w:semiHidden/>
    <w:unhideWhenUsed/>
    <w:rsid w:val="007B73E4"/>
  </w:style>
  <w:style w:type="paragraph" w:styleId="Listenabsatz">
    <w:name w:val="List Paragraph"/>
    <w:basedOn w:val="Standard"/>
    <w:uiPriority w:val="34"/>
    <w:qFormat/>
    <w:rsid w:val="007B73E4"/>
    <w:pPr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B73E4"/>
    <w:rPr>
      <w:sz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73E4"/>
    <w:rPr>
      <w:sz w:val="24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3E4"/>
    <w:rPr>
      <w:rFonts w:ascii="Tahoma" w:hAnsi="Tahoma" w:cs="Tahoma"/>
      <w:sz w:val="16"/>
      <w:szCs w:val="16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B73E4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.org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berufsbildendeschulen.at/en/glossar/k/kompetenz.html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iles.ac.at/campus/iep/index_iep.php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35AE-4915-4268-B7C1-EF2B3E2C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4177</Words>
  <Characters>26321</Characters>
  <Application>Microsoft Office Word</Application>
  <DocSecurity>0</DocSecurity>
  <Lines>219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BMLV</Company>
  <LinksUpToDate>false</LinksUpToDate>
  <CharactersWithSpaces>30438</CharactersWithSpaces>
  <SharedDoc>false</SharedDoc>
  <HLinks>
    <vt:vector size="138" baseType="variant"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_Toc346566653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_Toc346566652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_Toc346566651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_Toc346566650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_Toc346566649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_Toc346566648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_Toc346566647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_Toc346566646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_Toc346566645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_Toc346566644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_Toc346566643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_Toc346566642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_Toc346566641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_Toc346566640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_Toc346566639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_Toc346566638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_Toc346566637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_Toc346566636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_Toc346566635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_Toc346566634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_Toc346566633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_Toc346566632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_Toc346566631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x21a021</dc:creator>
  <cp:lastModifiedBy>Dr. Harald GELL, MSc, MSD, MBA</cp:lastModifiedBy>
  <cp:revision>9</cp:revision>
  <cp:lastPrinted>2022-01-23T10:04:00Z</cp:lastPrinted>
  <dcterms:created xsi:type="dcterms:W3CDTF">2022-01-23T09:31:00Z</dcterms:created>
  <dcterms:modified xsi:type="dcterms:W3CDTF">2022-01-23T10:11:00Z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